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DCA5D" w14:textId="31D15578" w:rsidR="001F2437" w:rsidRDefault="0095388D">
      <w:pPr>
        <w:pStyle w:val="10"/>
        <w:keepNext/>
        <w:keepLines/>
        <w:shd w:val="clear" w:color="auto" w:fill="auto"/>
        <w:spacing w:after="286"/>
        <w:ind w:right="80"/>
      </w:pPr>
      <w:bookmarkStart w:id="0" w:name="bookmark0"/>
      <w:r>
        <w:t xml:space="preserve">Информация о качестве </w:t>
      </w:r>
      <w:r w:rsidR="008E0960">
        <w:t>о</w:t>
      </w:r>
      <w:r>
        <w:t>бслуживания потребителей услуг АО «</w:t>
      </w:r>
      <w:r w:rsidR="00355C4B">
        <w:t>НГТ-Энергия</w:t>
      </w:r>
      <w:r>
        <w:t>» за 20</w:t>
      </w:r>
      <w:r w:rsidR="00B415C7">
        <w:t>2</w:t>
      </w:r>
      <w:r w:rsidR="00993F6B">
        <w:t>1</w:t>
      </w:r>
      <w:r>
        <w:t xml:space="preserve"> год</w:t>
      </w:r>
      <w:bookmarkEnd w:id="0"/>
    </w:p>
    <w:p w14:paraId="50890230" w14:textId="2DB69B63" w:rsidR="001F2437" w:rsidRDefault="0095388D">
      <w:pPr>
        <w:pStyle w:val="11"/>
        <w:shd w:val="clear" w:color="auto" w:fill="auto"/>
        <w:spacing w:before="0" w:after="278"/>
        <w:ind w:left="20" w:right="20" w:firstLine="720"/>
      </w:pPr>
      <w:r>
        <w:t>Формирование отчета о качестве обслуживания потребителей услуг АО «</w:t>
      </w:r>
      <w:r w:rsidR="00355C4B">
        <w:t>НГТ-Энергия</w:t>
      </w:r>
      <w:r>
        <w:t xml:space="preserve">» за </w:t>
      </w:r>
      <w:r w:rsidR="00993F6B">
        <w:t>2021</w:t>
      </w:r>
      <w:r>
        <w:t xml:space="preserve"> год выполнено в соответствии с действующим приказом Минэнерго России от 15.04.2014 № 186 «О Единых стандартах качества обслуживания сетевыми организациями потребителей услуг сетевых организаций» (в действующей редакции).</w:t>
      </w:r>
    </w:p>
    <w:p w14:paraId="3325D251" w14:textId="77777777" w:rsidR="001F2437" w:rsidRDefault="0095388D">
      <w:pPr>
        <w:pStyle w:val="11"/>
        <w:numPr>
          <w:ilvl w:val="0"/>
          <w:numId w:val="1"/>
        </w:numPr>
        <w:shd w:val="clear" w:color="auto" w:fill="auto"/>
        <w:tabs>
          <w:tab w:val="left" w:pos="2399"/>
        </w:tabs>
        <w:spacing w:before="0" w:after="191" w:line="270" w:lineRule="exact"/>
        <w:ind w:left="2140"/>
      </w:pPr>
      <w:r>
        <w:t>Общая информация о сетевой организации</w:t>
      </w:r>
    </w:p>
    <w:p w14:paraId="4D022FF6" w14:textId="77777777" w:rsidR="001F2437" w:rsidRDefault="0095388D">
      <w:pPr>
        <w:pStyle w:val="11"/>
        <w:shd w:val="clear" w:color="auto" w:fill="auto"/>
        <w:tabs>
          <w:tab w:val="right" w:pos="9366"/>
        </w:tabs>
        <w:spacing w:before="0" w:after="0" w:line="322" w:lineRule="exact"/>
        <w:ind w:left="20" w:firstLine="720"/>
      </w:pPr>
      <w:r>
        <w:t>Официальное полное наименование организации:</w:t>
      </w:r>
      <w:r w:rsidR="00355C4B">
        <w:t xml:space="preserve"> </w:t>
      </w:r>
      <w:r>
        <w:t>Акционерное</w:t>
      </w:r>
    </w:p>
    <w:p w14:paraId="67F6D598" w14:textId="77777777" w:rsidR="001F2437" w:rsidRDefault="0095388D">
      <w:pPr>
        <w:pStyle w:val="11"/>
        <w:shd w:val="clear" w:color="auto" w:fill="auto"/>
        <w:spacing w:before="0" w:after="0" w:line="322" w:lineRule="exact"/>
        <w:ind w:left="20"/>
      </w:pPr>
      <w:r>
        <w:t>Общество «</w:t>
      </w:r>
      <w:r w:rsidR="00355C4B">
        <w:t>Нефтегазтехнология - Энергия</w:t>
      </w:r>
      <w:r>
        <w:t>».</w:t>
      </w:r>
    </w:p>
    <w:p w14:paraId="036D1146" w14:textId="77777777" w:rsidR="001F2437" w:rsidRDefault="0095388D">
      <w:pPr>
        <w:pStyle w:val="11"/>
        <w:shd w:val="clear" w:color="auto" w:fill="auto"/>
        <w:spacing w:before="0" w:after="0" w:line="322" w:lineRule="exact"/>
        <w:ind w:left="20" w:firstLine="720"/>
      </w:pPr>
      <w:r>
        <w:t>Сокращенное наименование организации: АО «</w:t>
      </w:r>
      <w:r w:rsidR="00355C4B">
        <w:t>НГТ-Энергия</w:t>
      </w:r>
      <w:r>
        <w:t>».</w:t>
      </w:r>
    </w:p>
    <w:p w14:paraId="0A3C50DF" w14:textId="77777777" w:rsidR="001F2437" w:rsidRDefault="0095388D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Основными целями деятельности Общества являются: передача и распределение электрической энергии, а также удовлетворение потребностей граждан, предприятий, учреждений и организаций в услугах, работах, товарах, реализация социальных и экономических интересов членов трудового коллектива и получение прибыли.</w:t>
      </w:r>
    </w:p>
    <w:p w14:paraId="46F73575" w14:textId="77777777" w:rsidR="001F2437" w:rsidRDefault="0095388D" w:rsidP="006950CB">
      <w:pPr>
        <w:pStyle w:val="11"/>
        <w:shd w:val="clear" w:color="auto" w:fill="auto"/>
        <w:tabs>
          <w:tab w:val="left" w:pos="7705"/>
        </w:tabs>
        <w:spacing w:before="0" w:after="0" w:line="322" w:lineRule="exact"/>
        <w:ind w:left="20" w:right="20" w:firstLine="720"/>
      </w:pPr>
      <w:r>
        <w:t>Общество осуществляет следующие виды деятельности, определённые постановлением Правительства РФ от 29.12.2011№ 1178 «О</w:t>
      </w:r>
      <w:r w:rsidR="006950CB" w:rsidRPr="006950CB">
        <w:t xml:space="preserve"> </w:t>
      </w:r>
      <w:r>
        <w:t>ценообразовании в области регулируемых цен (тарифов) в электроэнергетике»:</w:t>
      </w:r>
    </w:p>
    <w:p w14:paraId="14CA970F" w14:textId="77777777" w:rsidR="001F2437" w:rsidRDefault="0095388D">
      <w:pPr>
        <w:pStyle w:val="11"/>
        <w:numPr>
          <w:ilvl w:val="0"/>
          <w:numId w:val="2"/>
        </w:numPr>
        <w:shd w:val="clear" w:color="auto" w:fill="auto"/>
        <w:tabs>
          <w:tab w:val="left" w:pos="1011"/>
        </w:tabs>
        <w:spacing w:before="0" w:after="0" w:line="341" w:lineRule="exact"/>
        <w:ind w:left="20" w:firstLine="720"/>
      </w:pPr>
      <w:r>
        <w:t>передача (распределение) электрической энергии;</w:t>
      </w:r>
    </w:p>
    <w:p w14:paraId="3B11CDDA" w14:textId="77777777" w:rsidR="001F2437" w:rsidRDefault="0095388D">
      <w:pPr>
        <w:pStyle w:val="11"/>
        <w:numPr>
          <w:ilvl w:val="0"/>
          <w:numId w:val="2"/>
        </w:numPr>
        <w:shd w:val="clear" w:color="auto" w:fill="auto"/>
        <w:tabs>
          <w:tab w:val="left" w:pos="1011"/>
        </w:tabs>
        <w:spacing w:before="0" w:after="0" w:line="341" w:lineRule="exact"/>
        <w:ind w:left="20" w:firstLine="720"/>
      </w:pPr>
      <w:r>
        <w:t>технологическое присоединение к электрическим сетям;</w:t>
      </w:r>
    </w:p>
    <w:p w14:paraId="3512EEE6" w14:textId="77777777" w:rsidR="001F2437" w:rsidRDefault="0095388D">
      <w:pPr>
        <w:pStyle w:val="11"/>
        <w:numPr>
          <w:ilvl w:val="0"/>
          <w:numId w:val="2"/>
        </w:numPr>
        <w:shd w:val="clear" w:color="auto" w:fill="auto"/>
        <w:tabs>
          <w:tab w:val="left" w:pos="1011"/>
        </w:tabs>
        <w:spacing w:before="0" w:after="0" w:line="341" w:lineRule="exact"/>
        <w:ind w:left="20" w:firstLine="720"/>
      </w:pPr>
      <w:r>
        <w:t>оперативное диспетчерское управление;</w:t>
      </w:r>
    </w:p>
    <w:p w14:paraId="3263CB11" w14:textId="77777777" w:rsidR="001F2437" w:rsidRDefault="0095388D">
      <w:pPr>
        <w:pStyle w:val="11"/>
        <w:numPr>
          <w:ilvl w:val="0"/>
          <w:numId w:val="2"/>
        </w:numPr>
        <w:shd w:val="clear" w:color="auto" w:fill="auto"/>
        <w:tabs>
          <w:tab w:val="left" w:pos="1011"/>
        </w:tabs>
        <w:spacing w:before="0" w:after="232" w:line="341" w:lineRule="exact"/>
        <w:ind w:left="20" w:firstLine="720"/>
      </w:pPr>
      <w:r>
        <w:t>другие виды деятельности, не запрещенные законодательством РФ.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5"/>
        <w:gridCol w:w="1056"/>
        <w:gridCol w:w="1056"/>
        <w:gridCol w:w="1646"/>
      </w:tblGrid>
      <w:tr w:rsidR="001F2437" w14:paraId="0427CCED" w14:textId="77777777" w:rsidTr="006950CB">
        <w:trPr>
          <w:trHeight w:hRule="exact" w:val="451"/>
          <w:jc w:val="center"/>
        </w:trPr>
        <w:tc>
          <w:tcPr>
            <w:tcW w:w="5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21907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Показатель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6F0D1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Период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16281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5pt"/>
              </w:rPr>
              <w:t>Динамика</w:t>
            </w:r>
          </w:p>
          <w:p w14:paraId="44ECF43C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5pt"/>
              </w:rPr>
              <w:t>изменения</w:t>
            </w:r>
          </w:p>
          <w:p w14:paraId="516287EC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5pt"/>
              </w:rPr>
              <w:t>показателя,</w:t>
            </w:r>
          </w:p>
          <w:p w14:paraId="4C0558AD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%</w:t>
            </w:r>
          </w:p>
        </w:tc>
      </w:tr>
      <w:tr w:rsidR="001F2437" w14:paraId="6DBC25E8" w14:textId="77777777" w:rsidTr="006950CB">
        <w:trPr>
          <w:trHeight w:hRule="exact" w:val="667"/>
          <w:jc w:val="center"/>
        </w:trPr>
        <w:tc>
          <w:tcPr>
            <w:tcW w:w="55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ED5F0B" w14:textId="77777777" w:rsidR="001F2437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3CC49" w14:textId="5E40DB16" w:rsidR="001F2437" w:rsidRDefault="0095388D" w:rsidP="00B415C7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20</w:t>
            </w:r>
            <w:r w:rsidR="00993F6B">
              <w:rPr>
                <w:rStyle w:val="115pt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A0FB90" w14:textId="212832C1" w:rsidR="001F2437" w:rsidRDefault="0095388D" w:rsidP="00B415C7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20</w:t>
            </w:r>
            <w:r w:rsidR="00B415C7">
              <w:rPr>
                <w:rStyle w:val="115pt"/>
              </w:rPr>
              <w:t>2</w:t>
            </w:r>
            <w:r w:rsidR="00993F6B">
              <w:rPr>
                <w:rStyle w:val="115pt"/>
              </w:rPr>
              <w:t>1</w:t>
            </w: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FA4A6" w14:textId="77777777" w:rsidR="001F2437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</w:tr>
      <w:tr w:rsidR="001F2437" w14:paraId="650370B3" w14:textId="77777777" w:rsidTr="006950CB">
        <w:trPr>
          <w:trHeight w:hRule="exact" w:val="288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7188F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619B7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54D4F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3A2A5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4</w:t>
            </w:r>
          </w:p>
        </w:tc>
      </w:tr>
      <w:tr w:rsidR="001F2437" w14:paraId="53ABA883" w14:textId="77777777" w:rsidTr="007F5149">
        <w:trPr>
          <w:trHeight w:hRule="exact" w:val="869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77E49" w14:textId="77777777" w:rsidR="001F2437" w:rsidRDefault="0095388D" w:rsidP="000E3283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115pt"/>
              </w:rPr>
              <w:t>1.1. Количество потребителей услуг</w:t>
            </w:r>
            <w:r w:rsidR="00E2190A">
              <w:rPr>
                <w:rStyle w:val="115pt"/>
              </w:rPr>
              <w:t xml:space="preserve"> ССО</w:t>
            </w:r>
            <w:r>
              <w:rPr>
                <w:rStyle w:val="115pt"/>
              </w:rPr>
              <w:t xml:space="preserve"> АО "</w:t>
            </w:r>
            <w:r w:rsidR="00355C4B">
              <w:rPr>
                <w:rStyle w:val="115pt"/>
              </w:rPr>
              <w:t>НГТ-Энергия</w:t>
            </w:r>
            <w:r>
              <w:rPr>
                <w:rStyle w:val="115pt"/>
              </w:rPr>
              <w:t xml:space="preserve">"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488A4" w14:textId="25FB6E75" w:rsidR="001F2437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AD86A" w14:textId="77777777" w:rsidR="001F2437" w:rsidRDefault="00E2190A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D365E" w14:textId="783E6874" w:rsidR="001F2437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0</w:t>
            </w:r>
          </w:p>
        </w:tc>
      </w:tr>
      <w:tr w:rsidR="00993F6B" w14:paraId="1A192327" w14:textId="77777777" w:rsidTr="007F5149">
        <w:trPr>
          <w:trHeight w:val="847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C86CC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pacing w:before="0" w:after="0" w:line="230" w:lineRule="exact"/>
              <w:jc w:val="left"/>
            </w:pPr>
            <w:r>
              <w:rPr>
                <w:rStyle w:val="115pt"/>
              </w:rPr>
              <w:t>1.2. Количество точек поставки всего, шт.: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C3ED1" w14:textId="28185E4C" w:rsidR="00993F6B" w:rsidRPr="006C745F" w:rsidRDefault="00993F6B" w:rsidP="00993F6B">
            <w:pPr>
              <w:pStyle w:val="11"/>
              <w:framePr w:w="9274" w:wrap="notBeside" w:vAnchor="text" w:hAnchor="text" w:xAlign="center" w:y="1"/>
              <w:spacing w:before="0" w:after="0" w:line="230" w:lineRule="exact"/>
              <w:jc w:val="center"/>
            </w:pPr>
            <w:r>
              <w:t>635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829165" w14:textId="77777777" w:rsidR="00993F6B" w:rsidRPr="006C745F" w:rsidRDefault="00993F6B" w:rsidP="00993F6B">
            <w:pPr>
              <w:pStyle w:val="11"/>
              <w:framePr w:w="9274" w:wrap="notBeside" w:vAnchor="text" w:hAnchor="text" w:xAlign="center" w:y="1"/>
              <w:spacing w:before="0" w:after="0" w:line="230" w:lineRule="exact"/>
              <w:jc w:val="center"/>
            </w:pPr>
            <w:r>
              <w:t>635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0B5BF" w14:textId="0ABF4BFF" w:rsidR="00993F6B" w:rsidRPr="006C745F" w:rsidRDefault="00993F6B" w:rsidP="00993F6B">
            <w:pPr>
              <w:pStyle w:val="11"/>
              <w:framePr w:w="9274" w:wrap="notBeside" w:vAnchor="text" w:hAnchor="text" w:xAlign="center" w:y="1"/>
              <w:spacing w:before="0" w:after="0" w:line="230" w:lineRule="exact"/>
              <w:jc w:val="center"/>
            </w:pPr>
            <w:r>
              <w:t>0</w:t>
            </w:r>
          </w:p>
        </w:tc>
      </w:tr>
      <w:tr w:rsidR="00993F6B" w14:paraId="3FDCF584" w14:textId="77777777" w:rsidTr="006950CB">
        <w:trPr>
          <w:trHeight w:hRule="exact" w:val="638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63C93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115pt"/>
              </w:rPr>
              <w:t>- в том числе точек поставки, оборудованных приборами учета электрической энергии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2EB016" w14:textId="2204382F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635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63048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635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71065" w14:textId="2B1F2C3C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0</w:t>
            </w:r>
          </w:p>
        </w:tc>
      </w:tr>
      <w:tr w:rsidR="00993F6B" w14:paraId="6F2BD378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3A87D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физические лица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38D96" w14:textId="79EAB3BD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BACF3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87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6D0F9" w14:textId="602DE5D4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0</w:t>
            </w:r>
          </w:p>
        </w:tc>
      </w:tr>
      <w:tr w:rsidR="00993F6B" w14:paraId="4C661839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C9BD3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юридические лица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2E9F6" w14:textId="240FEFF8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548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64308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548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65A62" w14:textId="5DF053B3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0</w:t>
            </w:r>
          </w:p>
        </w:tc>
      </w:tr>
      <w:tr w:rsidR="00993F6B" w14:paraId="57B722AA" w14:textId="77777777" w:rsidTr="006950CB">
        <w:trPr>
          <w:trHeight w:hRule="exact" w:val="965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C2C83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115pt"/>
              </w:rPr>
              <w:t>вводные устройства (вводно-распределительное устройство, главный распределительный щит) в многоквартирные дома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43CFC" w14:textId="4CCF0B7D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46D81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9E586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0</w:t>
            </w:r>
          </w:p>
        </w:tc>
      </w:tr>
    </w:tbl>
    <w:p w14:paraId="27B9BD8F" w14:textId="77777777" w:rsidR="001F2437" w:rsidRDefault="001F243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5"/>
        <w:gridCol w:w="1056"/>
        <w:gridCol w:w="1056"/>
        <w:gridCol w:w="1646"/>
      </w:tblGrid>
      <w:tr w:rsidR="001F2437" w14:paraId="13D1B2B9" w14:textId="77777777" w:rsidTr="006950CB">
        <w:trPr>
          <w:trHeight w:hRule="exact" w:val="293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9DCB6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lastRenderedPageBreak/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4E9B6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6E2C7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6C935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4</w:t>
            </w:r>
          </w:p>
        </w:tc>
      </w:tr>
      <w:tr w:rsidR="00175051" w14:paraId="656B31CA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22D15" w14:textId="77777777" w:rsidR="00175051" w:rsidRDefault="00175051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115pt"/>
              </w:rPr>
              <w:t>бесхозяйные объекты электросетевого хозяйства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88294" w14:textId="77777777" w:rsidR="00175051" w:rsidRDefault="00175051" w:rsidP="006950CB">
            <w:pPr>
              <w:framePr w:w="9274" w:wrap="notBeside" w:vAnchor="text" w:hAnchor="text" w:xAlign="center" w:y="1"/>
              <w:jc w:val="center"/>
            </w:pPr>
            <w:r w:rsidRPr="00E875A3"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63CA9" w14:textId="77777777" w:rsidR="00175051" w:rsidRDefault="00175051" w:rsidP="006950CB">
            <w:pPr>
              <w:framePr w:w="9274" w:wrap="notBeside" w:vAnchor="text" w:hAnchor="text" w:xAlign="center" w:y="1"/>
              <w:jc w:val="center"/>
            </w:pPr>
            <w:r w:rsidRPr="00E875A3"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1F184" w14:textId="77777777" w:rsidR="00175051" w:rsidRDefault="00175051" w:rsidP="006950CB">
            <w:pPr>
              <w:framePr w:w="9274" w:wrap="notBeside" w:vAnchor="text" w:hAnchor="text" w:xAlign="center" w:y="1"/>
              <w:jc w:val="center"/>
            </w:pPr>
            <w:r w:rsidRPr="00E875A3">
              <w:t>0</w:t>
            </w:r>
          </w:p>
        </w:tc>
      </w:tr>
      <w:tr w:rsidR="001F2437" w14:paraId="20E7CF33" w14:textId="77777777" w:rsidTr="006950CB">
        <w:trPr>
          <w:trHeight w:hRule="exact" w:val="643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1EE3E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15pt"/>
              </w:rPr>
              <w:t>приборы учета с возможностью дистанционного сбора данных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DB4E3" w14:textId="3F445F48" w:rsidR="001F2437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165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145AD" w14:textId="77777777" w:rsidR="001F2437" w:rsidRDefault="00E04ADA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165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AD630" w14:textId="7D624F95" w:rsidR="001F2437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0</w:t>
            </w:r>
          </w:p>
        </w:tc>
      </w:tr>
      <w:tr w:rsidR="001F2437" w14:paraId="38921558" w14:textId="77777777" w:rsidTr="006950CB">
        <w:trPr>
          <w:trHeight w:hRule="exact" w:val="638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4903F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15pt"/>
              </w:rPr>
              <w:t>1.3. Информация об объектах электросетевого хозяйства сетевой организации: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EADFB" w14:textId="77777777" w:rsidR="001F2437" w:rsidRDefault="001F2437" w:rsidP="006950CB">
            <w:pPr>
              <w:framePr w:w="927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56201" w14:textId="77777777" w:rsidR="001F2437" w:rsidRDefault="001F2437" w:rsidP="006950CB">
            <w:pPr>
              <w:framePr w:w="927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DA8D0" w14:textId="77777777" w:rsidR="001F2437" w:rsidRDefault="001F2437" w:rsidP="006950CB">
            <w:pPr>
              <w:framePr w:w="927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93F6B" w14:paraId="757A40C5" w14:textId="77777777" w:rsidTr="006950CB">
        <w:trPr>
          <w:trHeight w:hRule="exact" w:val="638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9AC61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15pt"/>
              </w:rPr>
              <w:t>Общая протяженность по цепям (с вводами) воздушных линий (далее - ВЛ) в км, в 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D9AA9" w14:textId="77777777" w:rsidR="00993F6B" w:rsidRPr="00AB2368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</w:p>
          <w:p w14:paraId="48FE2C1B" w14:textId="65E331D0" w:rsidR="00993F6B" w:rsidRPr="00AB2368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AB2368">
              <w:rPr>
                <w:b/>
                <w:sz w:val="24"/>
                <w:szCs w:val="24"/>
              </w:rPr>
              <w:t>68</w:t>
            </w:r>
            <w:r>
              <w:rPr>
                <w:b/>
                <w:sz w:val="24"/>
                <w:szCs w:val="24"/>
              </w:rPr>
              <w:t>6</w:t>
            </w:r>
            <w:r w:rsidRPr="00AB236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EEDDE6" w14:textId="77777777" w:rsidR="00993F6B" w:rsidRPr="00AB2368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</w:p>
          <w:p w14:paraId="3BC3B572" w14:textId="77777777" w:rsidR="00993F6B" w:rsidRPr="00AB2368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AB2368">
              <w:rPr>
                <w:b/>
                <w:sz w:val="24"/>
                <w:szCs w:val="24"/>
              </w:rPr>
              <w:t>68</w:t>
            </w:r>
            <w:r>
              <w:rPr>
                <w:b/>
                <w:sz w:val="24"/>
                <w:szCs w:val="24"/>
              </w:rPr>
              <w:t>6</w:t>
            </w:r>
            <w:r w:rsidRPr="00AB236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BA9B4" w14:textId="297A8133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115pt"/>
                <w:b/>
              </w:rPr>
              <w:t>0</w:t>
            </w:r>
          </w:p>
        </w:tc>
      </w:tr>
      <w:tr w:rsidR="00993F6B" w14:paraId="3FB78CDA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3B25C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ВН (110 кВ и выше)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E69BD" w14:textId="5131F3DE" w:rsidR="00993F6B" w:rsidRPr="00526E30" w:rsidRDefault="00993F6B" w:rsidP="00993F6B">
            <w:pPr>
              <w:framePr w:w="9274" w:wrap="notBeside" w:vAnchor="text" w:hAnchor="text" w:xAlign="center" w:y="1"/>
              <w:jc w:val="center"/>
            </w:pPr>
            <w:r w:rsidRPr="00526E30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B23F2" w14:textId="77777777" w:rsidR="00993F6B" w:rsidRPr="00526E30" w:rsidRDefault="00993F6B" w:rsidP="00993F6B">
            <w:pPr>
              <w:framePr w:w="9274" w:wrap="notBeside" w:vAnchor="text" w:hAnchor="text" w:xAlign="center" w:y="1"/>
              <w:jc w:val="center"/>
            </w:pPr>
            <w:r w:rsidRPr="00526E30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EBBCD" w14:textId="77777777" w:rsidR="00993F6B" w:rsidRPr="00526E30" w:rsidRDefault="00993F6B" w:rsidP="00993F6B">
            <w:pPr>
              <w:framePr w:w="9274" w:wrap="notBeside" w:vAnchor="text" w:hAnchor="text" w:xAlign="center" w:y="1"/>
              <w:jc w:val="center"/>
            </w:pPr>
            <w:r w:rsidRPr="00526E30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4D60158D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357D1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СН1 (35 - 60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CD7D9" w14:textId="41A29631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sz w:val="24"/>
                <w:szCs w:val="24"/>
              </w:rPr>
              <w:t>356,1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18177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sz w:val="24"/>
                <w:szCs w:val="24"/>
              </w:rPr>
              <w:t>356,1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07FB5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745FE668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7910B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СН2 (1 - 20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4567E" w14:textId="6EA7FB68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314,66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71795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314,66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099FA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5CAE0B44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714C7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НН (до 1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4C678" w14:textId="5E16A705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EE1ED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E3682" w14:textId="3DE9541B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487AE286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31B14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115pt"/>
              </w:rPr>
              <w:t>длина кабельных линий (далее - КЛ) в км, вт.ч.: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28CE8" w14:textId="26CF47F9" w:rsidR="00993F6B" w:rsidRPr="00B91233" w:rsidRDefault="00993F6B" w:rsidP="00993F6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4746D" w14:textId="77777777" w:rsidR="00993F6B" w:rsidRPr="00B91233" w:rsidRDefault="00993F6B" w:rsidP="00993F6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352C4" w14:textId="77777777" w:rsidR="00993F6B" w:rsidRPr="00B91233" w:rsidRDefault="00993F6B" w:rsidP="00993F6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</w:tr>
      <w:tr w:rsidR="00993F6B" w14:paraId="6C966CCA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106CC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ВН (110 кВ и выше)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E8AF7" w14:textId="6261D3B6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5EAD0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E1988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14C266E3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88149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СН1 (35 - 60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4A9C2" w14:textId="520B75A4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141F4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C1C9D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345E2B07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1E09F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СН2 (1 - 20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42D22E" w14:textId="32010802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6252C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CF4F5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3DDD443B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58516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НН (до 1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F52CB" w14:textId="5FAF2912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7F941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225B4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6AAFDD84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F5D1A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15pt"/>
              </w:rPr>
              <w:t>количество ПС, РП, ТП шт., в 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3AE32" w14:textId="4AA841A1" w:rsidR="00993F6B" w:rsidRPr="00597D1E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97D1E">
              <w:rPr>
                <w:b/>
                <w:sz w:val="24"/>
                <w:szCs w:val="24"/>
              </w:rPr>
              <w:t>178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EA8D3" w14:textId="77777777" w:rsidR="00993F6B" w:rsidRPr="00597D1E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97D1E">
              <w:rPr>
                <w:b/>
                <w:sz w:val="24"/>
                <w:szCs w:val="24"/>
              </w:rPr>
              <w:t>178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F9FBC" w14:textId="77777777" w:rsidR="00993F6B" w:rsidRPr="00597D1E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97D1E">
              <w:rPr>
                <w:rStyle w:val="115pt"/>
                <w:b/>
                <w:sz w:val="24"/>
                <w:szCs w:val="24"/>
              </w:rPr>
              <w:t>0</w:t>
            </w:r>
          </w:p>
        </w:tc>
      </w:tr>
      <w:tr w:rsidR="00993F6B" w14:paraId="2D865EDA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1F235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110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45D29D" w14:textId="4AD5F683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DB883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4D82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64B01927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196F5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35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8EC9A" w14:textId="0D6E841E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9A13F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BA470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76B520A8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1DD69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6(10)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7E2BA" w14:textId="1AE95A9B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1F4C1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75B44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1F2437" w14:paraId="4A7FD314" w14:textId="77777777" w:rsidTr="006950CB">
        <w:trPr>
          <w:trHeight w:hRule="exact" w:val="1670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2CEE2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15pt"/>
              </w:rPr>
              <w:t>1.4. Уровень физического износа объектов электросетевого хозяйства сетевой организации с разбивкой по уровням напряжения и по типам оборудования, (выражается в процентах по отношению к нормативному сроку службы объектов).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785B2" w14:textId="77777777" w:rsidR="001F2437" w:rsidRPr="00526E30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0F672" w14:textId="77777777" w:rsidR="001F2437" w:rsidRPr="00526E30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B6C20" w14:textId="77777777" w:rsidR="001F2437" w:rsidRPr="00526E30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</w:tr>
      <w:tr w:rsidR="001F2437" w14:paraId="6882E622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17CBC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15pt"/>
              </w:rPr>
              <w:t>воздушны</w:t>
            </w:r>
            <w:r w:rsidR="0011064C">
              <w:rPr>
                <w:rStyle w:val="115pt"/>
              </w:rPr>
              <w:t>е</w:t>
            </w:r>
            <w:r>
              <w:rPr>
                <w:rStyle w:val="115pt"/>
              </w:rPr>
              <w:t xml:space="preserve"> лини</w:t>
            </w:r>
            <w:r w:rsidR="0011064C">
              <w:rPr>
                <w:rStyle w:val="115pt"/>
              </w:rPr>
              <w:t>и</w:t>
            </w:r>
            <w:r>
              <w:rPr>
                <w:rStyle w:val="115pt"/>
              </w:rPr>
              <w:t xml:space="preserve"> (далее - ВЛ), в 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B034E" w14:textId="77777777" w:rsidR="001F2437" w:rsidRPr="00526E30" w:rsidRDefault="00E51DB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105pt"/>
                <w:sz w:val="24"/>
                <w:szCs w:val="24"/>
              </w:rPr>
              <w:t>5</w:t>
            </w:r>
            <w:r w:rsidR="0095388D" w:rsidRPr="00526E30">
              <w:rPr>
                <w:rStyle w:val="105pt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A73FF" w14:textId="77777777" w:rsidR="001F2437" w:rsidRPr="00526E30" w:rsidRDefault="00E51DB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105pt"/>
                <w:sz w:val="24"/>
                <w:szCs w:val="24"/>
              </w:rPr>
              <w:t>5</w:t>
            </w:r>
            <w:r w:rsidR="0095388D" w:rsidRPr="00526E30">
              <w:rPr>
                <w:rStyle w:val="105pt"/>
                <w:sz w:val="24"/>
                <w:szCs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0BB02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05pt"/>
                <w:sz w:val="24"/>
                <w:szCs w:val="24"/>
              </w:rPr>
              <w:t>0,0</w:t>
            </w:r>
          </w:p>
        </w:tc>
      </w:tr>
      <w:tr w:rsidR="00E51DBF" w14:paraId="5239AB5A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39F37" w14:textId="77777777" w:rsidR="00E51DBF" w:rsidRDefault="00E51DB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ВН (110 кВ и выше)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FC251" w14:textId="77777777" w:rsidR="00E51DBF" w:rsidRDefault="00E51DBF" w:rsidP="006950CB">
            <w:pPr>
              <w:framePr w:w="9274" w:wrap="notBeside" w:vAnchor="text" w:hAnchor="text" w:xAlign="center" w:y="1"/>
              <w:jc w:val="center"/>
            </w:pPr>
            <w:r w:rsidRPr="00EA0A2B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8641" w14:textId="77777777" w:rsidR="00E51DBF" w:rsidRDefault="00E51DBF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12F20" w14:textId="77777777" w:rsidR="00E51DBF" w:rsidRDefault="00E51DBF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1F2437" w14:paraId="7A3D628B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F758A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СН1 (35 - 60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CDA72" w14:textId="77777777" w:rsidR="001F2437" w:rsidRPr="00526E30" w:rsidRDefault="00844D57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4FA70" w14:textId="77777777" w:rsidR="001F2437" w:rsidRPr="00526E30" w:rsidRDefault="00844D57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88F46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0,0</w:t>
            </w:r>
          </w:p>
        </w:tc>
      </w:tr>
      <w:tr w:rsidR="001F2437" w14:paraId="328FB0FA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A60D7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СН2 (1 - 20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1D2C6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3</w:t>
            </w:r>
            <w:r w:rsidR="00844D57"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FD863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3</w:t>
            </w:r>
            <w:r w:rsidR="00844D57"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D1B5E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0,0</w:t>
            </w:r>
          </w:p>
        </w:tc>
      </w:tr>
      <w:tr w:rsidR="001F2437" w14:paraId="66F4B1B9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539C4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НН (до 1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5F0F8" w14:textId="77777777" w:rsidR="001F2437" w:rsidRPr="00526E30" w:rsidRDefault="00844D57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</w:t>
            </w:r>
            <w:r w:rsidR="0095388D" w:rsidRPr="00526E30">
              <w:rPr>
                <w:rStyle w:val="115pt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A089F" w14:textId="77777777" w:rsidR="001F2437" w:rsidRPr="00526E30" w:rsidRDefault="00844D57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</w:t>
            </w:r>
            <w:r w:rsidR="0095388D" w:rsidRPr="00526E30">
              <w:rPr>
                <w:rStyle w:val="115pt"/>
                <w:sz w:val="24"/>
                <w:szCs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9B43E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0,0</w:t>
            </w:r>
          </w:p>
        </w:tc>
      </w:tr>
      <w:tr w:rsidR="00EF47ED" w14:paraId="31399AD4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2E225" w14:textId="77777777" w:rsidR="00EF47ED" w:rsidRDefault="00EF47E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15pt"/>
              </w:rPr>
              <w:t>кабельны</w:t>
            </w:r>
            <w:r w:rsidR="0011064C">
              <w:rPr>
                <w:rStyle w:val="115pt"/>
              </w:rPr>
              <w:t>е</w:t>
            </w:r>
            <w:r>
              <w:rPr>
                <w:rStyle w:val="115pt"/>
              </w:rPr>
              <w:t xml:space="preserve"> лини</w:t>
            </w:r>
            <w:r w:rsidR="0011064C">
              <w:rPr>
                <w:rStyle w:val="115pt"/>
              </w:rPr>
              <w:t>и</w:t>
            </w:r>
            <w:r>
              <w:rPr>
                <w:rStyle w:val="115pt"/>
              </w:rPr>
              <w:t xml:space="preserve"> (далее - КЛ), вт.ч.: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BA7A6A" w14:textId="77777777" w:rsidR="00EF47ED" w:rsidRPr="00B91233" w:rsidRDefault="00EF47ED" w:rsidP="006950C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6E73C" w14:textId="77777777" w:rsidR="00EF47ED" w:rsidRPr="00B91233" w:rsidRDefault="00EF47ED" w:rsidP="006950C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1C183" w14:textId="77777777" w:rsidR="00EF47ED" w:rsidRPr="00B91233" w:rsidRDefault="00EF47ED" w:rsidP="006950C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</w:tr>
      <w:tr w:rsidR="00EF47ED" w14:paraId="512B37EC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5817F" w14:textId="77777777" w:rsidR="00EF47ED" w:rsidRDefault="00EF47E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СН1 (35 - 60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5ADBE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EA0A2B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72C3C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8EE4F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EF47ED" w14:paraId="0E87155B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D2FCE" w14:textId="77777777" w:rsidR="00EF47ED" w:rsidRDefault="00EF47E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СН2 (1 - 20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FA7DC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EA0A2B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77B57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38FF9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EF47ED" w14:paraId="338C9A2C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B0BFD" w14:textId="77777777" w:rsidR="00EF47ED" w:rsidRDefault="00EF47E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НН (до 1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7D123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EA0A2B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EF8AC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68081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1F2437" w14:paraId="5BCA50C8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036480" w14:textId="77777777" w:rsidR="001F2437" w:rsidRDefault="00673DD1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proofErr w:type="gramStart"/>
            <w:r>
              <w:rPr>
                <w:rStyle w:val="115pt"/>
              </w:rPr>
              <w:t xml:space="preserve">ПС </w:t>
            </w:r>
            <w:r w:rsidR="0095388D">
              <w:rPr>
                <w:rStyle w:val="115pt"/>
              </w:rPr>
              <w:t xml:space="preserve"> и</w:t>
            </w:r>
            <w:proofErr w:type="gramEnd"/>
            <w:r w:rsidR="0095388D">
              <w:rPr>
                <w:rStyle w:val="115pt"/>
              </w:rPr>
              <w:t xml:space="preserve"> РП, в 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3462A" w14:textId="77777777" w:rsidR="001F2437" w:rsidRPr="0000018F" w:rsidRDefault="0000018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00018F">
              <w:rPr>
                <w:sz w:val="24"/>
                <w:szCs w:val="24"/>
              </w:rPr>
              <w:t>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76D8F" w14:textId="77777777" w:rsidR="001F2437" w:rsidRPr="0000018F" w:rsidRDefault="0000018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00018F">
              <w:rPr>
                <w:sz w:val="24"/>
                <w:szCs w:val="24"/>
              </w:rPr>
              <w:t>62,5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2D88C" w14:textId="79DB0903" w:rsidR="001F2437" w:rsidRPr="0000018F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4pt"/>
                <w:b/>
                <w:sz w:val="24"/>
                <w:szCs w:val="24"/>
              </w:rPr>
              <w:t>0</w:t>
            </w:r>
          </w:p>
        </w:tc>
      </w:tr>
      <w:tr w:rsidR="001F2437" w14:paraId="51608732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9E99C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35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40785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5</w:t>
            </w:r>
            <w:r w:rsidR="0000018F">
              <w:rPr>
                <w:rStyle w:val="115pt"/>
                <w:sz w:val="24"/>
                <w:szCs w:val="24"/>
              </w:rPr>
              <w:t>4,8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17148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5</w:t>
            </w:r>
            <w:r w:rsidR="0000018F">
              <w:rPr>
                <w:rStyle w:val="115pt"/>
                <w:sz w:val="24"/>
                <w:szCs w:val="24"/>
              </w:rPr>
              <w:t>4,5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3834A" w14:textId="0860FEED" w:rsidR="001F2437" w:rsidRPr="00526E30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0</w:t>
            </w:r>
          </w:p>
        </w:tc>
      </w:tr>
      <w:tr w:rsidR="001F2437" w14:paraId="31E476B6" w14:textId="77777777" w:rsidTr="006950CB">
        <w:trPr>
          <w:trHeight w:hRule="exact" w:val="33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F76C8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6 и 10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CCCE4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5</w:t>
            </w:r>
            <w:r w:rsidR="0017592E">
              <w:rPr>
                <w:rStyle w:val="115pt"/>
                <w:sz w:val="24"/>
                <w:szCs w:val="24"/>
              </w:rPr>
              <w:t>2</w:t>
            </w:r>
            <w:r w:rsidR="00673DD1">
              <w:rPr>
                <w:rStyle w:val="115pt"/>
                <w:sz w:val="24"/>
                <w:szCs w:val="24"/>
              </w:rPr>
              <w:t>,</w:t>
            </w:r>
            <w:r w:rsidR="0017592E"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7D38F2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5</w:t>
            </w:r>
            <w:r w:rsidR="0017592E">
              <w:rPr>
                <w:rStyle w:val="115pt"/>
                <w:sz w:val="24"/>
                <w:szCs w:val="24"/>
              </w:rPr>
              <w:t>1</w:t>
            </w:r>
            <w:r w:rsidRPr="00526E30">
              <w:rPr>
                <w:rStyle w:val="115pt"/>
                <w:sz w:val="24"/>
                <w:szCs w:val="24"/>
              </w:rPr>
              <w:t>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E67E4" w14:textId="5319FD9F" w:rsidR="001F2437" w:rsidRPr="00526E30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0</w:t>
            </w:r>
          </w:p>
        </w:tc>
      </w:tr>
    </w:tbl>
    <w:p w14:paraId="24AAF8A3" w14:textId="77777777" w:rsidR="001F2437" w:rsidRDefault="001F2437">
      <w:pPr>
        <w:rPr>
          <w:sz w:val="2"/>
          <w:szCs w:val="2"/>
        </w:rPr>
      </w:pPr>
    </w:p>
    <w:p w14:paraId="4E115ADB" w14:textId="77777777" w:rsidR="001F2437" w:rsidRDefault="001F2437">
      <w:pPr>
        <w:rPr>
          <w:sz w:val="2"/>
          <w:szCs w:val="2"/>
        </w:rPr>
      </w:pPr>
    </w:p>
    <w:p w14:paraId="0AD77501" w14:textId="77777777" w:rsidR="00AD2326" w:rsidRDefault="00AD2326">
      <w:pPr>
        <w:rPr>
          <w:sz w:val="2"/>
          <w:szCs w:val="2"/>
        </w:rPr>
      </w:pPr>
    </w:p>
    <w:p w14:paraId="06B05AFE" w14:textId="77777777" w:rsidR="00AD2326" w:rsidRDefault="00AD2326">
      <w:pPr>
        <w:rPr>
          <w:sz w:val="2"/>
          <w:szCs w:val="2"/>
        </w:rPr>
      </w:pPr>
    </w:p>
    <w:p w14:paraId="369F7B85" w14:textId="77777777" w:rsidR="00AD2326" w:rsidRDefault="00AD2326">
      <w:pPr>
        <w:rPr>
          <w:sz w:val="2"/>
          <w:szCs w:val="2"/>
        </w:rPr>
      </w:pPr>
    </w:p>
    <w:p w14:paraId="1F526E77" w14:textId="77777777" w:rsidR="00AD2326" w:rsidRDefault="00AD2326">
      <w:pPr>
        <w:rPr>
          <w:sz w:val="2"/>
          <w:szCs w:val="2"/>
        </w:rPr>
      </w:pPr>
    </w:p>
    <w:p w14:paraId="38649A35" w14:textId="77777777" w:rsidR="00AD2326" w:rsidRDefault="00AD2326">
      <w:pPr>
        <w:rPr>
          <w:sz w:val="2"/>
          <w:szCs w:val="2"/>
        </w:rPr>
      </w:pPr>
    </w:p>
    <w:p w14:paraId="067CA7F8" w14:textId="77777777" w:rsidR="00AD2326" w:rsidRDefault="00AD2326">
      <w:pPr>
        <w:rPr>
          <w:sz w:val="2"/>
          <w:szCs w:val="2"/>
        </w:rPr>
      </w:pPr>
    </w:p>
    <w:p w14:paraId="774477DC" w14:textId="77777777" w:rsidR="00AD2326" w:rsidRPr="00AD2326" w:rsidRDefault="00AD2326">
      <w:pPr>
        <w:rPr>
          <w:sz w:val="20"/>
          <w:szCs w:val="20"/>
        </w:rPr>
      </w:pPr>
    </w:p>
    <w:p w14:paraId="18B7178E" w14:textId="77777777" w:rsidR="00AD2326" w:rsidRPr="00AD2326" w:rsidRDefault="00AD2326">
      <w:pPr>
        <w:rPr>
          <w:sz w:val="20"/>
          <w:szCs w:val="20"/>
        </w:rPr>
      </w:pPr>
    </w:p>
    <w:p w14:paraId="430F53F7" w14:textId="77777777" w:rsidR="00AD2326" w:rsidRPr="00AD2326" w:rsidRDefault="00AD2326">
      <w:pPr>
        <w:rPr>
          <w:sz w:val="20"/>
          <w:szCs w:val="20"/>
        </w:rPr>
      </w:pPr>
    </w:p>
    <w:p w14:paraId="3E14F91B" w14:textId="77777777" w:rsidR="00AD2326" w:rsidRDefault="00AD2326">
      <w:pPr>
        <w:rPr>
          <w:sz w:val="20"/>
          <w:szCs w:val="20"/>
        </w:rPr>
      </w:pPr>
    </w:p>
    <w:p w14:paraId="45A55A7F" w14:textId="77777777" w:rsidR="00AD2326" w:rsidRDefault="00AD2326">
      <w:pPr>
        <w:rPr>
          <w:sz w:val="20"/>
          <w:szCs w:val="20"/>
        </w:rPr>
      </w:pPr>
    </w:p>
    <w:p w14:paraId="738DA43B" w14:textId="77777777" w:rsidR="00AD2326" w:rsidRDefault="00AD2326">
      <w:pPr>
        <w:rPr>
          <w:sz w:val="20"/>
          <w:szCs w:val="20"/>
        </w:rPr>
      </w:pPr>
    </w:p>
    <w:p w14:paraId="1BE2736E" w14:textId="77777777" w:rsidR="00AD2326" w:rsidRDefault="00AD2326">
      <w:pPr>
        <w:rPr>
          <w:sz w:val="20"/>
          <w:szCs w:val="20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5087"/>
        <w:gridCol w:w="1134"/>
        <w:gridCol w:w="992"/>
        <w:gridCol w:w="1701"/>
      </w:tblGrid>
      <w:tr w:rsidR="00AD2326" w:rsidRPr="00AD2326" w14:paraId="70FB548B" w14:textId="77777777" w:rsidTr="00AD2326">
        <w:tc>
          <w:tcPr>
            <w:tcW w:w="509" w:type="dxa"/>
            <w:vMerge w:val="restart"/>
          </w:tcPr>
          <w:p w14:paraId="59731083" w14:textId="77777777" w:rsidR="00AD2326" w:rsidRPr="00AD2326" w:rsidRDefault="007562DD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pict w14:anchorId="69FDCD07">
                <v:rect id="Прямоугольник 2" o:spid="_x0000_s2050" style="position:absolute;left:0;text-align:left;margin-left:0;margin-top:0;width:468pt;height:88.6pt;z-index:25165926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" o:allowincell="f" filled="f" fillcolor="#4f81bd" stroked="f">
                  <v:shadow color="#2f4d71" offset="1pt,1pt"/>
                  <v:textbox style="mso-next-textbox:#Прямоугольник 2;mso-fit-shape-to-text:t" inset="0,0,18pt,0">
                    <w:txbxContent>
                      <w:p w14:paraId="3BEFD0F4" w14:textId="77777777" w:rsidR="00B415C7" w:rsidRDefault="00B415C7" w:rsidP="00AD2326">
                        <w:pPr>
                          <w:pStyle w:val="ConsPlusNormal"/>
                          <w:jc w:val="both"/>
                        </w:pPr>
                      </w:p>
                      <w:p w14:paraId="7A2FF681" w14:textId="77777777" w:rsidR="00B415C7" w:rsidRPr="00AD2326" w:rsidRDefault="00B415C7" w:rsidP="00AD2326">
                        <w:pPr>
                          <w:pStyle w:val="ConsPlusNormal"/>
                          <w:jc w:val="center"/>
                          <w:outlineLvl w:val="2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AD2326">
                          <w:rPr>
                            <w:rFonts w:ascii="Times New Roman" w:hAnsi="Times New Roman" w:cs="Times New Roman"/>
                            <w:sz w:val="28"/>
                          </w:rPr>
                          <w:t>2. Информация о качестве услуг по передаче</w:t>
                        </w:r>
                      </w:p>
                      <w:p w14:paraId="1D10B936" w14:textId="77777777" w:rsidR="00B415C7" w:rsidRPr="00AD2326" w:rsidRDefault="00B415C7" w:rsidP="00AD2326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AD2326">
                          <w:rPr>
                            <w:rFonts w:ascii="Times New Roman" w:hAnsi="Times New Roman" w:cs="Times New Roman"/>
                            <w:sz w:val="28"/>
                          </w:rPr>
                          <w:t>электрической энергии</w:t>
                        </w:r>
                      </w:p>
                      <w:p w14:paraId="259E1A52" w14:textId="77777777" w:rsidR="00B415C7" w:rsidRPr="00AD2326" w:rsidRDefault="00B415C7" w:rsidP="00AD2326">
                        <w:pPr>
                          <w:pStyle w:val="ConsPlusNormal"/>
                          <w:jc w:val="both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</w:p>
                      <w:p w14:paraId="3D647D21" w14:textId="77777777" w:rsidR="00B415C7" w:rsidRPr="00AD2326" w:rsidRDefault="00B415C7" w:rsidP="00AD2326">
                        <w:pPr>
                          <w:pStyle w:val="ConsPlusNormal"/>
                          <w:ind w:firstLine="540"/>
                          <w:jc w:val="both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AD2326">
                          <w:rPr>
                            <w:rFonts w:ascii="Times New Roman" w:hAnsi="Times New Roman" w:cs="Times New Roman"/>
                            <w:sz w:val="28"/>
                          </w:rPr>
                  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                  </w:r>
                      </w:p>
                      <w:p w14:paraId="53211D73" w14:textId="77777777" w:rsidR="00B415C7" w:rsidRPr="00AD2326" w:rsidRDefault="00B415C7" w:rsidP="00AD2326">
                        <w:pPr>
                          <w:pStyle w:val="ConsPlusNormal"/>
                          <w:jc w:val="both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</w:p>
                      <w:p w14:paraId="3873A30A" w14:textId="77777777" w:rsidR="00B415C7" w:rsidRDefault="00B415C7" w:rsidP="00AD2326">
                        <w:pPr>
                          <w:pBdr>
                            <w:left w:val="single" w:sz="12" w:space="10" w:color="7BA0CD" w:themeColor="accent1" w:themeTint="BF"/>
                          </w:pBdr>
                          <w:rPr>
                            <w:i/>
                            <w:iCs/>
                            <w:color w:val="4F81BD" w:themeColor="accen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type="square" anchorx="margin" anchory="margin"/>
                </v:rect>
              </w:pict>
            </w:r>
          </w:p>
          <w:p w14:paraId="2E4D4B5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7" w:type="dxa"/>
            <w:vMerge w:val="restart"/>
          </w:tcPr>
          <w:p w14:paraId="6650ACC3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3827" w:type="dxa"/>
            <w:gridSpan w:val="3"/>
          </w:tcPr>
          <w:p w14:paraId="4000925A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Значение показателя, годы</w:t>
            </w:r>
          </w:p>
        </w:tc>
      </w:tr>
      <w:tr w:rsidR="00AD2326" w:rsidRPr="00AD2326" w14:paraId="6991ABDA" w14:textId="77777777" w:rsidTr="00AD2326">
        <w:tc>
          <w:tcPr>
            <w:tcW w:w="509" w:type="dxa"/>
            <w:vMerge/>
          </w:tcPr>
          <w:p w14:paraId="74E74E21" w14:textId="77777777" w:rsidR="00AD2326" w:rsidRPr="00AD2326" w:rsidRDefault="00AD2326" w:rsidP="00AD2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7" w:type="dxa"/>
            <w:vMerge/>
          </w:tcPr>
          <w:p w14:paraId="68AD4F15" w14:textId="77777777" w:rsidR="00AD2326" w:rsidRPr="00AD2326" w:rsidRDefault="00AD2326" w:rsidP="00AD2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BFC5A6" w14:textId="712FF296" w:rsidR="00AD2326" w:rsidRPr="00AD2326" w:rsidRDefault="00AD2326" w:rsidP="00B415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20</w:t>
            </w:r>
            <w:r w:rsidR="00993F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14:paraId="670E5628" w14:textId="0C5C1F17" w:rsidR="00AD2326" w:rsidRPr="00AD2326" w:rsidRDefault="00AD2326" w:rsidP="00B415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20</w:t>
            </w:r>
            <w:r w:rsidR="00B415C7">
              <w:rPr>
                <w:rFonts w:ascii="Times New Roman" w:hAnsi="Times New Roman" w:cs="Times New Roman"/>
              </w:rPr>
              <w:t>2</w:t>
            </w:r>
            <w:r w:rsidR="00993F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C0C291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Динамика изменения показателя%</w:t>
            </w:r>
          </w:p>
        </w:tc>
      </w:tr>
      <w:tr w:rsidR="00AD2326" w:rsidRPr="00AD2326" w14:paraId="65A432F9" w14:textId="77777777" w:rsidTr="00AD2326">
        <w:tc>
          <w:tcPr>
            <w:tcW w:w="509" w:type="dxa"/>
          </w:tcPr>
          <w:p w14:paraId="147AA922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7" w:type="dxa"/>
          </w:tcPr>
          <w:p w14:paraId="40B73626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4FA51D81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14:paraId="0C69C591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14:paraId="50CD0E23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5</w:t>
            </w:r>
          </w:p>
        </w:tc>
      </w:tr>
      <w:tr w:rsidR="00AD2326" w:rsidRPr="00AD2326" w14:paraId="343D3D3A" w14:textId="77777777" w:rsidTr="00AD2326">
        <w:tc>
          <w:tcPr>
            <w:tcW w:w="509" w:type="dxa"/>
            <w:vAlign w:val="center"/>
          </w:tcPr>
          <w:p w14:paraId="674467A0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7" w:type="dxa"/>
          </w:tcPr>
          <w:p w14:paraId="464857EA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 (</w:t>
            </w:r>
            <w:r w:rsidRPr="00AD2326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 wp14:anchorId="48AF672D" wp14:editId="0C15F6D4">
                  <wp:extent cx="447675" cy="247650"/>
                  <wp:effectExtent l="0" t="0" r="0" b="0"/>
                  <wp:docPr id="4" name="Рисунок 4" descr="base_1_182042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182042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23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14:paraId="60619056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9EB1567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AA0C1F1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D2326" w:rsidRPr="00AD2326" w14:paraId="357C5A31" w14:textId="77777777" w:rsidTr="00AD2326">
        <w:tc>
          <w:tcPr>
            <w:tcW w:w="509" w:type="dxa"/>
            <w:vAlign w:val="center"/>
          </w:tcPr>
          <w:p w14:paraId="2C62AB85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087" w:type="dxa"/>
          </w:tcPr>
          <w:p w14:paraId="605AD1CD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ВН (110 кВ и выше)</w:t>
            </w:r>
          </w:p>
        </w:tc>
        <w:tc>
          <w:tcPr>
            <w:tcW w:w="1134" w:type="dxa"/>
          </w:tcPr>
          <w:p w14:paraId="172F8010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1450B072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768DB597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</w:tr>
      <w:tr w:rsidR="00993F6B" w:rsidRPr="00AD2326" w14:paraId="765221B5" w14:textId="77777777" w:rsidTr="00AD2326">
        <w:tc>
          <w:tcPr>
            <w:tcW w:w="509" w:type="dxa"/>
            <w:vAlign w:val="center"/>
          </w:tcPr>
          <w:p w14:paraId="7E9CD8D9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087" w:type="dxa"/>
          </w:tcPr>
          <w:p w14:paraId="6237EEDF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СН1 (35 - 60 кВ)</w:t>
            </w:r>
          </w:p>
        </w:tc>
        <w:tc>
          <w:tcPr>
            <w:tcW w:w="1134" w:type="dxa"/>
          </w:tcPr>
          <w:p w14:paraId="16D3CC89" w14:textId="2A296FB0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65A7058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6694D23B" w14:textId="7264FB68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549158B0" w14:textId="77777777" w:rsidTr="00AD2326">
        <w:tc>
          <w:tcPr>
            <w:tcW w:w="509" w:type="dxa"/>
            <w:vAlign w:val="center"/>
          </w:tcPr>
          <w:p w14:paraId="47E41BC2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087" w:type="dxa"/>
          </w:tcPr>
          <w:p w14:paraId="1509B6D3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СН2 (1 - 20 кВ)</w:t>
            </w:r>
          </w:p>
        </w:tc>
        <w:tc>
          <w:tcPr>
            <w:tcW w:w="1134" w:type="dxa"/>
          </w:tcPr>
          <w:p w14:paraId="30B76BDC" w14:textId="49BB09BD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7B19B09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43956004" w14:textId="567BA705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297E25B1" w14:textId="77777777" w:rsidTr="00AD2326">
        <w:tc>
          <w:tcPr>
            <w:tcW w:w="509" w:type="dxa"/>
            <w:vAlign w:val="center"/>
          </w:tcPr>
          <w:p w14:paraId="67042C9B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087" w:type="dxa"/>
          </w:tcPr>
          <w:p w14:paraId="263019E4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НН (до 1 кВ)</w:t>
            </w:r>
          </w:p>
        </w:tc>
        <w:tc>
          <w:tcPr>
            <w:tcW w:w="1134" w:type="dxa"/>
          </w:tcPr>
          <w:p w14:paraId="1E5E02AB" w14:textId="444D41FE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7990E80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65CDF6B3" w14:textId="3F1C47F8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4E512F38" w14:textId="77777777" w:rsidTr="00AD2326">
        <w:tc>
          <w:tcPr>
            <w:tcW w:w="509" w:type="dxa"/>
            <w:vAlign w:val="center"/>
          </w:tcPr>
          <w:p w14:paraId="6778CA05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7" w:type="dxa"/>
          </w:tcPr>
          <w:p w14:paraId="1FEB100A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 (</w:t>
            </w:r>
            <w:r w:rsidRPr="00AD2326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 wp14:anchorId="41AACF73" wp14:editId="50E53D9A">
                  <wp:extent cx="419100" cy="247650"/>
                  <wp:effectExtent l="0" t="0" r="0" b="0"/>
                  <wp:docPr id="3" name="Рисунок 3" descr="base_1_182042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182042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23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14:paraId="17D30A87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47AE0B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6EC9D08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3F6B" w:rsidRPr="00AD2326" w14:paraId="2B366C5C" w14:textId="77777777" w:rsidTr="00AD2326">
        <w:tc>
          <w:tcPr>
            <w:tcW w:w="509" w:type="dxa"/>
            <w:vAlign w:val="center"/>
          </w:tcPr>
          <w:p w14:paraId="1B8D6617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087" w:type="dxa"/>
          </w:tcPr>
          <w:p w14:paraId="1A9245AB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ВН (110 кВ и выше)</w:t>
            </w:r>
          </w:p>
        </w:tc>
        <w:tc>
          <w:tcPr>
            <w:tcW w:w="1134" w:type="dxa"/>
          </w:tcPr>
          <w:p w14:paraId="78876545" w14:textId="35920275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7D44F216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59083718" w14:textId="4FD6D3B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</w:tr>
      <w:tr w:rsidR="00993F6B" w:rsidRPr="00AD2326" w14:paraId="4B29C89C" w14:textId="77777777" w:rsidTr="00AD2326">
        <w:tc>
          <w:tcPr>
            <w:tcW w:w="509" w:type="dxa"/>
            <w:vAlign w:val="center"/>
          </w:tcPr>
          <w:p w14:paraId="61E7DAB0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087" w:type="dxa"/>
          </w:tcPr>
          <w:p w14:paraId="16BD86E7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СН1 (35 - 60 кВ)</w:t>
            </w:r>
          </w:p>
        </w:tc>
        <w:tc>
          <w:tcPr>
            <w:tcW w:w="1134" w:type="dxa"/>
          </w:tcPr>
          <w:p w14:paraId="7FED1425" w14:textId="4D6BF491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52AD38A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170237F7" w14:textId="23E595C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64BC577E" w14:textId="77777777" w:rsidTr="00AD2326">
        <w:tc>
          <w:tcPr>
            <w:tcW w:w="509" w:type="dxa"/>
            <w:vAlign w:val="center"/>
          </w:tcPr>
          <w:p w14:paraId="1D01E643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087" w:type="dxa"/>
          </w:tcPr>
          <w:p w14:paraId="6CEB46CB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СН2 (1 - 20 кВ)</w:t>
            </w:r>
          </w:p>
        </w:tc>
        <w:tc>
          <w:tcPr>
            <w:tcW w:w="1134" w:type="dxa"/>
          </w:tcPr>
          <w:p w14:paraId="1907CB44" w14:textId="23693C4A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B0DAA5F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364DE0F8" w14:textId="1E3C97AD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232160F3" w14:textId="77777777" w:rsidTr="00AD2326">
        <w:tc>
          <w:tcPr>
            <w:tcW w:w="509" w:type="dxa"/>
            <w:vAlign w:val="center"/>
          </w:tcPr>
          <w:p w14:paraId="28756EF7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087" w:type="dxa"/>
          </w:tcPr>
          <w:p w14:paraId="3C2ECCAD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НН (до 1 кВ)</w:t>
            </w:r>
          </w:p>
        </w:tc>
        <w:tc>
          <w:tcPr>
            <w:tcW w:w="1134" w:type="dxa"/>
          </w:tcPr>
          <w:p w14:paraId="6A6EE59B" w14:textId="3F2B27A3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B6B6691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224A9ACD" w14:textId="5B02365E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64EA8B06" w14:textId="77777777" w:rsidTr="00AD2326">
        <w:tc>
          <w:tcPr>
            <w:tcW w:w="509" w:type="dxa"/>
            <w:vAlign w:val="center"/>
          </w:tcPr>
          <w:p w14:paraId="5290FFC6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7" w:type="dxa"/>
          </w:tcPr>
          <w:p w14:paraId="1FB1434C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 w:rsidRPr="00AD2326">
              <w:rPr>
                <w:rFonts w:ascii="Times New Roman" w:hAnsi="Times New Roman" w:cs="Times New Roman"/>
                <w:noProof/>
                <w:position w:val="-9"/>
              </w:rPr>
              <w:drawing>
                <wp:inline distT="0" distB="0" distL="0" distR="0" wp14:anchorId="05791A16" wp14:editId="11EA6901">
                  <wp:extent cx="657225" cy="257175"/>
                  <wp:effectExtent l="0" t="0" r="0" b="0"/>
                  <wp:docPr id="2" name="Рисунок 2" descr="base_1_182042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182042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23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14:paraId="6E6F7174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606DD8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262D74D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3F6B" w:rsidRPr="00AD2326" w14:paraId="0E08C3BD" w14:textId="77777777" w:rsidTr="00AD2326">
        <w:tc>
          <w:tcPr>
            <w:tcW w:w="509" w:type="dxa"/>
            <w:vAlign w:val="center"/>
          </w:tcPr>
          <w:p w14:paraId="14E44E28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087" w:type="dxa"/>
          </w:tcPr>
          <w:p w14:paraId="15971A5E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ВН (110 кВ и выше)</w:t>
            </w:r>
          </w:p>
        </w:tc>
        <w:tc>
          <w:tcPr>
            <w:tcW w:w="1134" w:type="dxa"/>
          </w:tcPr>
          <w:p w14:paraId="60DB46B6" w14:textId="0ADC56C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734A7A8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1A10B552" w14:textId="568E17DF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</w:tr>
      <w:tr w:rsidR="00993F6B" w:rsidRPr="00AD2326" w14:paraId="66BAB671" w14:textId="77777777" w:rsidTr="00AD2326">
        <w:tc>
          <w:tcPr>
            <w:tcW w:w="509" w:type="dxa"/>
            <w:vAlign w:val="center"/>
          </w:tcPr>
          <w:p w14:paraId="0149DEF0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087" w:type="dxa"/>
          </w:tcPr>
          <w:p w14:paraId="09FA5649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СН1 (35 - 60 кВ)</w:t>
            </w:r>
          </w:p>
        </w:tc>
        <w:tc>
          <w:tcPr>
            <w:tcW w:w="1134" w:type="dxa"/>
          </w:tcPr>
          <w:p w14:paraId="63CCF1BB" w14:textId="217CE06B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86275A7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04485A3E" w14:textId="5F6E368E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2C06C588" w14:textId="77777777" w:rsidTr="00AD2326">
        <w:tc>
          <w:tcPr>
            <w:tcW w:w="509" w:type="dxa"/>
            <w:vAlign w:val="center"/>
          </w:tcPr>
          <w:p w14:paraId="23F5F68D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087" w:type="dxa"/>
          </w:tcPr>
          <w:p w14:paraId="2E004F79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СН2 (1 - 20 кВ)</w:t>
            </w:r>
          </w:p>
        </w:tc>
        <w:tc>
          <w:tcPr>
            <w:tcW w:w="1134" w:type="dxa"/>
          </w:tcPr>
          <w:p w14:paraId="5CF59D09" w14:textId="58B567C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596586E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03CB5EF6" w14:textId="1E45397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4725819D" w14:textId="77777777" w:rsidTr="00AD2326">
        <w:tc>
          <w:tcPr>
            <w:tcW w:w="509" w:type="dxa"/>
            <w:vAlign w:val="center"/>
          </w:tcPr>
          <w:p w14:paraId="1AD4B4CC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5087" w:type="dxa"/>
          </w:tcPr>
          <w:p w14:paraId="6D28A709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НН (до 1 кВ)</w:t>
            </w:r>
          </w:p>
        </w:tc>
        <w:tc>
          <w:tcPr>
            <w:tcW w:w="1134" w:type="dxa"/>
          </w:tcPr>
          <w:p w14:paraId="4B9CF590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F85615D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1AF514A3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71886926" w14:textId="77777777" w:rsidTr="00AD2326">
        <w:tc>
          <w:tcPr>
            <w:tcW w:w="509" w:type="dxa"/>
            <w:vAlign w:val="center"/>
          </w:tcPr>
          <w:p w14:paraId="04EA3A0F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87" w:type="dxa"/>
          </w:tcPr>
          <w:p w14:paraId="28C1F2A5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 w:rsidRPr="00AD2326">
              <w:rPr>
                <w:rFonts w:ascii="Times New Roman" w:hAnsi="Times New Roman" w:cs="Times New Roman"/>
                <w:noProof/>
                <w:position w:val="-9"/>
              </w:rPr>
              <w:drawing>
                <wp:inline distT="0" distB="0" distL="0" distR="0" wp14:anchorId="68CB08E1" wp14:editId="50207E72">
                  <wp:extent cx="666750" cy="257175"/>
                  <wp:effectExtent l="0" t="0" r="0" b="0"/>
                  <wp:docPr id="1" name="Рисунок 1" descr="base_1_182042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182042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23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14:paraId="33866953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68376A2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C6B0AC1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D2326" w:rsidRPr="00AD2326" w14:paraId="46F00027" w14:textId="77777777" w:rsidTr="00AD2326">
        <w:tc>
          <w:tcPr>
            <w:tcW w:w="509" w:type="dxa"/>
            <w:vAlign w:val="center"/>
          </w:tcPr>
          <w:p w14:paraId="1936CB3F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087" w:type="dxa"/>
          </w:tcPr>
          <w:p w14:paraId="661FEDDA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ВН (110 кВ и выше)</w:t>
            </w:r>
          </w:p>
        </w:tc>
        <w:tc>
          <w:tcPr>
            <w:tcW w:w="1134" w:type="dxa"/>
          </w:tcPr>
          <w:p w14:paraId="71F4A659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19EA296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4DD030E1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</w:tr>
      <w:tr w:rsidR="0092574C" w:rsidRPr="00AD2326" w14:paraId="6EB497D8" w14:textId="77777777" w:rsidTr="00AD2326">
        <w:tc>
          <w:tcPr>
            <w:tcW w:w="509" w:type="dxa"/>
            <w:vAlign w:val="center"/>
          </w:tcPr>
          <w:p w14:paraId="0042BEE6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087" w:type="dxa"/>
          </w:tcPr>
          <w:p w14:paraId="1BA23228" w14:textId="77777777" w:rsidR="0092574C" w:rsidRPr="00AD2326" w:rsidRDefault="0092574C" w:rsidP="0092574C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СН1 (35 - 60 кВ)</w:t>
            </w:r>
          </w:p>
        </w:tc>
        <w:tc>
          <w:tcPr>
            <w:tcW w:w="1134" w:type="dxa"/>
          </w:tcPr>
          <w:p w14:paraId="386AEFA4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97836E6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13DF0AF8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574C" w:rsidRPr="00AD2326" w14:paraId="1578FE4A" w14:textId="77777777" w:rsidTr="00AD2326">
        <w:tc>
          <w:tcPr>
            <w:tcW w:w="509" w:type="dxa"/>
            <w:vAlign w:val="center"/>
          </w:tcPr>
          <w:p w14:paraId="21322BD0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087" w:type="dxa"/>
          </w:tcPr>
          <w:p w14:paraId="1CC7853C" w14:textId="77777777" w:rsidR="0092574C" w:rsidRPr="00AD2326" w:rsidRDefault="0092574C" w:rsidP="0092574C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СН2 (1 - 20 кВ)</w:t>
            </w:r>
          </w:p>
        </w:tc>
        <w:tc>
          <w:tcPr>
            <w:tcW w:w="1134" w:type="dxa"/>
          </w:tcPr>
          <w:p w14:paraId="2D4F0AE4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C619A3B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57669543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364ADB87" w14:textId="77777777" w:rsidTr="00AD2326">
        <w:tc>
          <w:tcPr>
            <w:tcW w:w="509" w:type="dxa"/>
            <w:vAlign w:val="center"/>
          </w:tcPr>
          <w:p w14:paraId="5DC01347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087" w:type="dxa"/>
          </w:tcPr>
          <w:p w14:paraId="2CB0860D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НН (до 1 кВ)</w:t>
            </w:r>
          </w:p>
        </w:tc>
        <w:tc>
          <w:tcPr>
            <w:tcW w:w="1134" w:type="dxa"/>
          </w:tcPr>
          <w:p w14:paraId="0B1372D9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429A54F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4CB77D33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7D7977F6" w14:textId="77777777" w:rsidTr="00AD2326">
        <w:tc>
          <w:tcPr>
            <w:tcW w:w="509" w:type="dxa"/>
            <w:vAlign w:val="center"/>
          </w:tcPr>
          <w:p w14:paraId="70D4A740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87" w:type="dxa"/>
          </w:tcPr>
          <w:p w14:paraId="292140F5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1134" w:type="dxa"/>
          </w:tcPr>
          <w:p w14:paraId="7BC5B078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A0FF802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01AA4DD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5B9920AD" w14:textId="77777777" w:rsidTr="00AD2326">
        <w:tc>
          <w:tcPr>
            <w:tcW w:w="509" w:type="dxa"/>
            <w:vAlign w:val="center"/>
          </w:tcPr>
          <w:p w14:paraId="37FC1B6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087" w:type="dxa"/>
          </w:tcPr>
          <w:p w14:paraId="5DB4B169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1134" w:type="dxa"/>
          </w:tcPr>
          <w:p w14:paraId="7806E54E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B97CB36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495BA36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</w:tbl>
    <w:p w14:paraId="1C8780C4" w14:textId="77777777" w:rsidR="00AD2326" w:rsidRDefault="00AD2326">
      <w:pPr>
        <w:rPr>
          <w:sz w:val="20"/>
          <w:szCs w:val="20"/>
        </w:rPr>
      </w:pPr>
    </w:p>
    <w:p w14:paraId="1563929B" w14:textId="77777777" w:rsidR="00313BD2" w:rsidRDefault="00313BD2">
      <w:pPr>
        <w:rPr>
          <w:sz w:val="20"/>
          <w:szCs w:val="20"/>
        </w:rPr>
        <w:sectPr w:rsidR="00313BD2">
          <w:type w:val="continuous"/>
          <w:pgSz w:w="11909" w:h="16838"/>
          <w:pgMar w:top="1392" w:right="1253" w:bottom="1134" w:left="1263" w:header="0" w:footer="3" w:gutter="0"/>
          <w:cols w:space="720"/>
          <w:noEndnote/>
          <w:titlePg/>
          <w:docGrid w:linePitch="360"/>
        </w:sectPr>
      </w:pPr>
    </w:p>
    <w:p w14:paraId="27FC0F04" w14:textId="77777777" w:rsidR="00313BD2" w:rsidRPr="007129CE" w:rsidRDefault="00313BD2" w:rsidP="00313BD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129CE">
        <w:rPr>
          <w:rFonts w:ascii="Times New Roman" w:hAnsi="Times New Roman" w:cs="Times New Roman"/>
          <w:szCs w:val="22"/>
        </w:rPr>
        <w:lastRenderedPageBreak/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14:paraId="0BD8C39B" w14:textId="77777777" w:rsidR="00313BD2" w:rsidRPr="007129CE" w:rsidRDefault="00313BD2" w:rsidP="00313BD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461"/>
        <w:gridCol w:w="449"/>
        <w:gridCol w:w="683"/>
        <w:gridCol w:w="593"/>
        <w:gridCol w:w="540"/>
        <w:gridCol w:w="452"/>
        <w:gridCol w:w="681"/>
        <w:gridCol w:w="595"/>
        <w:gridCol w:w="538"/>
        <w:gridCol w:w="454"/>
        <w:gridCol w:w="679"/>
        <w:gridCol w:w="597"/>
        <w:gridCol w:w="536"/>
        <w:gridCol w:w="566"/>
        <w:gridCol w:w="567"/>
        <w:gridCol w:w="599"/>
        <w:gridCol w:w="534"/>
        <w:gridCol w:w="2376"/>
        <w:gridCol w:w="1701"/>
      </w:tblGrid>
      <w:tr w:rsidR="00313BD2" w:rsidRPr="007129CE" w14:paraId="4DF60B2A" w14:textId="77777777" w:rsidTr="00B415C7">
        <w:tc>
          <w:tcPr>
            <w:tcW w:w="425" w:type="dxa"/>
            <w:vMerge w:val="restart"/>
          </w:tcPr>
          <w:p w14:paraId="15D4B8CC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1461" w:type="dxa"/>
            <w:vMerge w:val="restart"/>
          </w:tcPr>
          <w:p w14:paraId="1CC23963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Структурная единица сетевой организации</w:t>
            </w:r>
          </w:p>
        </w:tc>
        <w:tc>
          <w:tcPr>
            <w:tcW w:w="2265" w:type="dxa"/>
            <w:gridSpan w:val="4"/>
          </w:tcPr>
          <w:p w14:paraId="6220452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средней продолжительности прекращений передачи электрической энергии, </w:t>
            </w:r>
            <w:r w:rsidRPr="007129CE">
              <w:rPr>
                <w:rFonts w:ascii="Times New Roman" w:hAnsi="Times New Roman" w:cs="Times New Roman"/>
                <w:noProof/>
                <w:position w:val="-8"/>
                <w:szCs w:val="22"/>
              </w:rPr>
              <w:drawing>
                <wp:inline distT="0" distB="0" distL="0" distR="0" wp14:anchorId="099FCC09" wp14:editId="526328F8">
                  <wp:extent cx="447675" cy="247650"/>
                  <wp:effectExtent l="0" t="0" r="0" b="0"/>
                  <wp:docPr id="8" name="Рисунок 8" descr="base_1_182042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182042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</w:tcPr>
          <w:p w14:paraId="0B0AFB16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средней частоты прекращений передачи электрической энергии, </w:t>
            </w:r>
            <w:r w:rsidRPr="007129CE">
              <w:rPr>
                <w:rFonts w:ascii="Times New Roman" w:hAnsi="Times New Roman" w:cs="Times New Roman"/>
                <w:noProof/>
                <w:position w:val="-8"/>
                <w:szCs w:val="22"/>
              </w:rPr>
              <w:drawing>
                <wp:inline distT="0" distB="0" distL="0" distR="0" wp14:anchorId="412798AC" wp14:editId="2718CB83">
                  <wp:extent cx="419100" cy="247650"/>
                  <wp:effectExtent l="0" t="0" r="0" b="0"/>
                  <wp:docPr id="7" name="Рисунок 7" descr="base_1_182042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182042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</w:tcPr>
          <w:p w14:paraId="3F4F3AC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5D8DEE0E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noProof/>
                <w:position w:val="-9"/>
                <w:szCs w:val="22"/>
              </w:rPr>
              <w:drawing>
                <wp:inline distT="0" distB="0" distL="0" distR="0" wp14:anchorId="7D442FEF" wp14:editId="3BEFF1BD">
                  <wp:extent cx="657225" cy="257175"/>
                  <wp:effectExtent l="0" t="0" r="0" b="0"/>
                  <wp:docPr id="6" name="Рисунок 6" descr="base_1_182042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182042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</w:tcPr>
          <w:p w14:paraId="28F2772A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78D2453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noProof/>
                <w:position w:val="-9"/>
                <w:szCs w:val="22"/>
              </w:rPr>
              <w:drawing>
                <wp:inline distT="0" distB="0" distL="0" distR="0" wp14:anchorId="7F19BAB2" wp14:editId="191C331B">
                  <wp:extent cx="666750" cy="257175"/>
                  <wp:effectExtent l="0" t="0" r="0" b="0"/>
                  <wp:docPr id="5" name="Рисунок 5" descr="base_1_182042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182042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Merge w:val="restart"/>
          </w:tcPr>
          <w:p w14:paraId="35B57F2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</w:tcPr>
          <w:p w14:paraId="0EDCF6D5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313BD2" w:rsidRPr="007129CE" w14:paraId="48893E5A" w14:textId="77777777" w:rsidTr="008806BA">
        <w:tc>
          <w:tcPr>
            <w:tcW w:w="425" w:type="dxa"/>
            <w:vMerge/>
          </w:tcPr>
          <w:p w14:paraId="73173687" w14:textId="77777777" w:rsidR="00313BD2" w:rsidRPr="007129CE" w:rsidRDefault="00313BD2" w:rsidP="00B415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" w:type="dxa"/>
            <w:vMerge/>
          </w:tcPr>
          <w:p w14:paraId="5C93C4F0" w14:textId="77777777" w:rsidR="00313BD2" w:rsidRPr="007129CE" w:rsidRDefault="00313BD2" w:rsidP="00B415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9" w:type="dxa"/>
          </w:tcPr>
          <w:p w14:paraId="2BF71A9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ВН</w:t>
            </w:r>
          </w:p>
        </w:tc>
        <w:tc>
          <w:tcPr>
            <w:tcW w:w="683" w:type="dxa"/>
          </w:tcPr>
          <w:p w14:paraId="41C489F8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СН1</w:t>
            </w:r>
          </w:p>
        </w:tc>
        <w:tc>
          <w:tcPr>
            <w:tcW w:w="593" w:type="dxa"/>
          </w:tcPr>
          <w:p w14:paraId="2BEDCAE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СН2</w:t>
            </w:r>
          </w:p>
        </w:tc>
        <w:tc>
          <w:tcPr>
            <w:tcW w:w="540" w:type="dxa"/>
          </w:tcPr>
          <w:p w14:paraId="5C8D072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НН</w:t>
            </w:r>
          </w:p>
        </w:tc>
        <w:tc>
          <w:tcPr>
            <w:tcW w:w="452" w:type="dxa"/>
          </w:tcPr>
          <w:p w14:paraId="295784A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ВН</w:t>
            </w:r>
          </w:p>
        </w:tc>
        <w:tc>
          <w:tcPr>
            <w:tcW w:w="681" w:type="dxa"/>
          </w:tcPr>
          <w:p w14:paraId="1D8A058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СН1</w:t>
            </w:r>
          </w:p>
        </w:tc>
        <w:tc>
          <w:tcPr>
            <w:tcW w:w="595" w:type="dxa"/>
          </w:tcPr>
          <w:p w14:paraId="53036269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СН2</w:t>
            </w:r>
          </w:p>
        </w:tc>
        <w:tc>
          <w:tcPr>
            <w:tcW w:w="538" w:type="dxa"/>
          </w:tcPr>
          <w:p w14:paraId="43E349D5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НН</w:t>
            </w:r>
          </w:p>
        </w:tc>
        <w:tc>
          <w:tcPr>
            <w:tcW w:w="454" w:type="dxa"/>
          </w:tcPr>
          <w:p w14:paraId="01945B9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ВН</w:t>
            </w:r>
          </w:p>
        </w:tc>
        <w:tc>
          <w:tcPr>
            <w:tcW w:w="679" w:type="dxa"/>
          </w:tcPr>
          <w:p w14:paraId="338AFA03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СН1</w:t>
            </w:r>
          </w:p>
        </w:tc>
        <w:tc>
          <w:tcPr>
            <w:tcW w:w="597" w:type="dxa"/>
          </w:tcPr>
          <w:p w14:paraId="75A6217A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СН2</w:t>
            </w:r>
          </w:p>
        </w:tc>
        <w:tc>
          <w:tcPr>
            <w:tcW w:w="536" w:type="dxa"/>
          </w:tcPr>
          <w:p w14:paraId="015F293E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НН</w:t>
            </w:r>
          </w:p>
        </w:tc>
        <w:tc>
          <w:tcPr>
            <w:tcW w:w="566" w:type="dxa"/>
          </w:tcPr>
          <w:p w14:paraId="3ABDD836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ВН</w:t>
            </w:r>
          </w:p>
        </w:tc>
        <w:tc>
          <w:tcPr>
            <w:tcW w:w="567" w:type="dxa"/>
          </w:tcPr>
          <w:p w14:paraId="201C5B4C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СН1</w:t>
            </w:r>
          </w:p>
        </w:tc>
        <w:tc>
          <w:tcPr>
            <w:tcW w:w="599" w:type="dxa"/>
          </w:tcPr>
          <w:p w14:paraId="7AE74314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СН2</w:t>
            </w:r>
          </w:p>
        </w:tc>
        <w:tc>
          <w:tcPr>
            <w:tcW w:w="534" w:type="dxa"/>
          </w:tcPr>
          <w:p w14:paraId="1505599E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НН</w:t>
            </w:r>
          </w:p>
        </w:tc>
        <w:tc>
          <w:tcPr>
            <w:tcW w:w="2376" w:type="dxa"/>
            <w:vMerge/>
          </w:tcPr>
          <w:p w14:paraId="094BC5EA" w14:textId="77777777" w:rsidR="00313BD2" w:rsidRPr="007129CE" w:rsidRDefault="00313BD2" w:rsidP="00B415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3AF4485F" w14:textId="77777777" w:rsidR="00313BD2" w:rsidRPr="007129CE" w:rsidRDefault="00313BD2" w:rsidP="00B415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BD2" w:rsidRPr="007129CE" w14:paraId="3D7F1E78" w14:textId="77777777" w:rsidTr="008806BA">
        <w:tc>
          <w:tcPr>
            <w:tcW w:w="425" w:type="dxa"/>
          </w:tcPr>
          <w:p w14:paraId="5429D45E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61" w:type="dxa"/>
          </w:tcPr>
          <w:p w14:paraId="63C4F389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49" w:type="dxa"/>
          </w:tcPr>
          <w:p w14:paraId="15BFC35C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83" w:type="dxa"/>
          </w:tcPr>
          <w:p w14:paraId="78B66C2C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93" w:type="dxa"/>
          </w:tcPr>
          <w:p w14:paraId="0960C654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40" w:type="dxa"/>
          </w:tcPr>
          <w:p w14:paraId="60A53F2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52" w:type="dxa"/>
          </w:tcPr>
          <w:p w14:paraId="3E75D088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81" w:type="dxa"/>
          </w:tcPr>
          <w:p w14:paraId="48CDBEC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95" w:type="dxa"/>
          </w:tcPr>
          <w:p w14:paraId="181DD708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38" w:type="dxa"/>
          </w:tcPr>
          <w:p w14:paraId="4BCEFA7D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54" w:type="dxa"/>
          </w:tcPr>
          <w:p w14:paraId="5E6C6A2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679" w:type="dxa"/>
          </w:tcPr>
          <w:p w14:paraId="0031EEE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97" w:type="dxa"/>
          </w:tcPr>
          <w:p w14:paraId="16A5FFDD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536" w:type="dxa"/>
          </w:tcPr>
          <w:p w14:paraId="795577C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66" w:type="dxa"/>
          </w:tcPr>
          <w:p w14:paraId="5EE037B4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7" w:type="dxa"/>
          </w:tcPr>
          <w:p w14:paraId="5AC5EBE6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99" w:type="dxa"/>
          </w:tcPr>
          <w:p w14:paraId="75F7CBE4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534" w:type="dxa"/>
          </w:tcPr>
          <w:p w14:paraId="3E55D4E7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2376" w:type="dxa"/>
          </w:tcPr>
          <w:p w14:paraId="7DD56B1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701" w:type="dxa"/>
          </w:tcPr>
          <w:p w14:paraId="7F7B6FD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92574C" w:rsidRPr="007129CE" w14:paraId="70D8E6B6" w14:textId="77777777" w:rsidTr="008806BA">
        <w:tc>
          <w:tcPr>
            <w:tcW w:w="425" w:type="dxa"/>
          </w:tcPr>
          <w:p w14:paraId="50C0A973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61" w:type="dxa"/>
          </w:tcPr>
          <w:p w14:paraId="0A31820A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Ильский ЭСУ</w:t>
            </w:r>
          </w:p>
        </w:tc>
        <w:tc>
          <w:tcPr>
            <w:tcW w:w="449" w:type="dxa"/>
          </w:tcPr>
          <w:p w14:paraId="28566445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683" w:type="dxa"/>
          </w:tcPr>
          <w:p w14:paraId="15516C1B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93" w:type="dxa"/>
          </w:tcPr>
          <w:p w14:paraId="6FAD14C2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40" w:type="dxa"/>
          </w:tcPr>
          <w:p w14:paraId="5E024538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1826612B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136A70B6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95" w:type="dxa"/>
          </w:tcPr>
          <w:p w14:paraId="7572B188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38" w:type="dxa"/>
          </w:tcPr>
          <w:p w14:paraId="4C11B02E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5DA0C5A0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7BCA810F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97" w:type="dxa"/>
          </w:tcPr>
          <w:p w14:paraId="22C618E8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36" w:type="dxa"/>
          </w:tcPr>
          <w:p w14:paraId="24B64AE2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00638856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572029E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01DB23CC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34" w:type="dxa"/>
          </w:tcPr>
          <w:p w14:paraId="4EF8F407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3FB69CEF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01" w:type="dxa"/>
          </w:tcPr>
          <w:p w14:paraId="5BAF583C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574C" w:rsidRPr="007129CE" w14:paraId="27CBC780" w14:textId="77777777" w:rsidTr="008806BA">
        <w:tc>
          <w:tcPr>
            <w:tcW w:w="425" w:type="dxa"/>
          </w:tcPr>
          <w:p w14:paraId="4C17CA0E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61" w:type="dxa"/>
          </w:tcPr>
          <w:p w14:paraId="47AF5154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Абинский ЭСУ</w:t>
            </w:r>
          </w:p>
        </w:tc>
        <w:tc>
          <w:tcPr>
            <w:tcW w:w="449" w:type="dxa"/>
          </w:tcPr>
          <w:p w14:paraId="2BCFDFFB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3" w:type="dxa"/>
          </w:tcPr>
          <w:p w14:paraId="60D05934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3" w:type="dxa"/>
          </w:tcPr>
          <w:p w14:paraId="33FB027F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14:paraId="3F9B9D7A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4FF514E8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082FDBFB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5" w:type="dxa"/>
          </w:tcPr>
          <w:p w14:paraId="2F16DB8A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8" w:type="dxa"/>
          </w:tcPr>
          <w:p w14:paraId="1AF10F2F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2CE02D95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2F4166C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</w:tcPr>
          <w:p w14:paraId="7B0FA15F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6" w:type="dxa"/>
          </w:tcPr>
          <w:p w14:paraId="21AEC09C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481FE754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AFA665F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433610B8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4" w:type="dxa"/>
          </w:tcPr>
          <w:p w14:paraId="0C2C4441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19432A3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40B62C3C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574C" w:rsidRPr="007129CE" w14:paraId="75A92D4D" w14:textId="77777777" w:rsidTr="008806BA">
        <w:tc>
          <w:tcPr>
            <w:tcW w:w="425" w:type="dxa"/>
          </w:tcPr>
          <w:p w14:paraId="4FB13AD6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61" w:type="dxa"/>
          </w:tcPr>
          <w:p w14:paraId="5D2B0C91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Хадыженский ЭСУ</w:t>
            </w:r>
          </w:p>
        </w:tc>
        <w:tc>
          <w:tcPr>
            <w:tcW w:w="449" w:type="dxa"/>
          </w:tcPr>
          <w:p w14:paraId="578DF4EF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3" w:type="dxa"/>
          </w:tcPr>
          <w:p w14:paraId="7BFA61FE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3" w:type="dxa"/>
          </w:tcPr>
          <w:p w14:paraId="4F8E401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14:paraId="1F3C8A25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708C693B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55ADFAB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5" w:type="dxa"/>
          </w:tcPr>
          <w:p w14:paraId="0E770E54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8" w:type="dxa"/>
          </w:tcPr>
          <w:p w14:paraId="086D5E92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66D1C767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18DB9562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</w:tcPr>
          <w:p w14:paraId="3AFE97B6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6" w:type="dxa"/>
          </w:tcPr>
          <w:p w14:paraId="540EE30E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5A2963EE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0EB851F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665E99B3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4" w:type="dxa"/>
          </w:tcPr>
          <w:p w14:paraId="563B6502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3F9EE221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4D55F51D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574C" w:rsidRPr="007129CE" w14:paraId="6C6ACDBA" w14:textId="77777777" w:rsidTr="008806BA">
        <w:tc>
          <w:tcPr>
            <w:tcW w:w="425" w:type="dxa"/>
          </w:tcPr>
          <w:p w14:paraId="763BE605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61" w:type="dxa"/>
          </w:tcPr>
          <w:p w14:paraId="72F4422D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Афипский ЭСУ</w:t>
            </w:r>
          </w:p>
        </w:tc>
        <w:tc>
          <w:tcPr>
            <w:tcW w:w="449" w:type="dxa"/>
          </w:tcPr>
          <w:p w14:paraId="1F9BBC0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3" w:type="dxa"/>
          </w:tcPr>
          <w:p w14:paraId="34880505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3" w:type="dxa"/>
          </w:tcPr>
          <w:p w14:paraId="6135736C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14:paraId="5A99D192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5A09B7FD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41E4389B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5" w:type="dxa"/>
          </w:tcPr>
          <w:p w14:paraId="6B5C6806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8" w:type="dxa"/>
          </w:tcPr>
          <w:p w14:paraId="530FA697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1A76C4CD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5968AD0F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</w:tcPr>
          <w:p w14:paraId="1FC40852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6" w:type="dxa"/>
          </w:tcPr>
          <w:p w14:paraId="3E7FEC89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4CA206D4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EECE2A8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60C03998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4" w:type="dxa"/>
          </w:tcPr>
          <w:p w14:paraId="496E7215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2D1B5EC1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0E0EE4C3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574C" w:rsidRPr="007129CE" w14:paraId="6A2FCAD4" w14:textId="77777777" w:rsidTr="008806BA">
        <w:tc>
          <w:tcPr>
            <w:tcW w:w="425" w:type="dxa"/>
          </w:tcPr>
          <w:p w14:paraId="58633DF2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lastRenderedPageBreak/>
              <w:t>5</w:t>
            </w:r>
          </w:p>
        </w:tc>
        <w:tc>
          <w:tcPr>
            <w:tcW w:w="1461" w:type="dxa"/>
          </w:tcPr>
          <w:p w14:paraId="724C63F9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Всего по сетевой организации</w:t>
            </w:r>
          </w:p>
        </w:tc>
        <w:tc>
          <w:tcPr>
            <w:tcW w:w="449" w:type="dxa"/>
          </w:tcPr>
          <w:p w14:paraId="77A43958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3" w:type="dxa"/>
          </w:tcPr>
          <w:p w14:paraId="7238E8C4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3" w:type="dxa"/>
          </w:tcPr>
          <w:p w14:paraId="0C469487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14:paraId="0ABCB31F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043068F5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5037376D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5" w:type="dxa"/>
          </w:tcPr>
          <w:p w14:paraId="715621D1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8" w:type="dxa"/>
          </w:tcPr>
          <w:p w14:paraId="105C4B3C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3FBEFD76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1D0E6858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</w:tcPr>
          <w:p w14:paraId="4CC5AE97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6" w:type="dxa"/>
          </w:tcPr>
          <w:p w14:paraId="56C7C0A7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4836B2CA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575CD57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43537A44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4" w:type="dxa"/>
          </w:tcPr>
          <w:p w14:paraId="74865FB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6211CCBC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5FE8346B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6851EAD" w14:textId="77777777" w:rsidR="00AD2326" w:rsidRPr="007129CE" w:rsidRDefault="00AD2326">
      <w:pPr>
        <w:rPr>
          <w:rFonts w:ascii="Times New Roman" w:hAnsi="Times New Roman" w:cs="Times New Roman"/>
          <w:sz w:val="22"/>
          <w:szCs w:val="22"/>
        </w:rPr>
      </w:pPr>
    </w:p>
    <w:p w14:paraId="7BF6AFC1" w14:textId="77777777" w:rsidR="00AD2326" w:rsidRPr="007129CE" w:rsidRDefault="00AD2326">
      <w:pPr>
        <w:rPr>
          <w:rFonts w:ascii="Times New Roman" w:hAnsi="Times New Roman" w:cs="Times New Roman"/>
          <w:sz w:val="22"/>
          <w:szCs w:val="22"/>
        </w:rPr>
      </w:pPr>
    </w:p>
    <w:p w14:paraId="41C1884F" w14:textId="77777777" w:rsidR="00AD2326" w:rsidRPr="007129CE" w:rsidRDefault="00AD2326">
      <w:pPr>
        <w:rPr>
          <w:rFonts w:ascii="Times New Roman" w:hAnsi="Times New Roman" w:cs="Times New Roman"/>
          <w:sz w:val="22"/>
          <w:szCs w:val="22"/>
        </w:rPr>
      </w:pPr>
    </w:p>
    <w:p w14:paraId="389708A7" w14:textId="77777777" w:rsidR="00AD2326" w:rsidRDefault="00AD2326">
      <w:pPr>
        <w:rPr>
          <w:sz w:val="20"/>
          <w:szCs w:val="20"/>
        </w:rPr>
        <w:sectPr w:rsidR="00AD2326" w:rsidSect="00313BD2">
          <w:pgSz w:w="16838" w:h="11909" w:orient="landscape"/>
          <w:pgMar w:top="1263" w:right="1392" w:bottom="1253" w:left="1134" w:header="0" w:footer="3" w:gutter="0"/>
          <w:cols w:space="720"/>
          <w:noEndnote/>
          <w:titlePg/>
          <w:docGrid w:linePitch="360"/>
        </w:sectPr>
      </w:pPr>
      <w:r w:rsidRPr="007129CE">
        <w:rPr>
          <w:rFonts w:ascii="Times New Roman" w:hAnsi="Times New Roman" w:cs="Times New Roman"/>
          <w:sz w:val="22"/>
          <w:szCs w:val="22"/>
        </w:rPr>
        <w:br w:type="page"/>
      </w:r>
    </w:p>
    <w:p w14:paraId="1533D33A" w14:textId="77777777" w:rsid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003B0269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72D81B4E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679C8322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7A5FAB0E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43323404" w14:textId="77777777" w:rsidR="00AD2326" w:rsidRPr="00D370B0" w:rsidRDefault="00AD2326" w:rsidP="00AD2326">
      <w:pPr>
        <w:framePr w:wrap="none" w:vAnchor="page" w:hAnchor="page" w:x="2264" w:y="1647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70B0">
        <w:rPr>
          <w:rStyle w:val="ab"/>
          <w:rFonts w:eastAsia="Courier New"/>
          <w:sz w:val="28"/>
          <w:szCs w:val="28"/>
          <w:u w:val="none"/>
        </w:rPr>
        <w:t>3. Сведения о качестве услуг по технологическому присоединению к электрическим сетям АО «НГТ-Энергия»</w:t>
      </w:r>
    </w:p>
    <w:p w14:paraId="78026813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0F5F8CF4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5FAF1D6B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0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2054"/>
        <w:gridCol w:w="701"/>
        <w:gridCol w:w="706"/>
        <w:gridCol w:w="883"/>
        <w:gridCol w:w="600"/>
        <w:gridCol w:w="600"/>
        <w:gridCol w:w="878"/>
        <w:gridCol w:w="562"/>
        <w:gridCol w:w="566"/>
        <w:gridCol w:w="878"/>
        <w:gridCol w:w="562"/>
        <w:gridCol w:w="566"/>
        <w:gridCol w:w="879"/>
        <w:gridCol w:w="576"/>
        <w:gridCol w:w="566"/>
        <w:gridCol w:w="864"/>
        <w:gridCol w:w="672"/>
      </w:tblGrid>
      <w:tr w:rsidR="00AD2326" w:rsidRPr="00AD2326" w14:paraId="52155038" w14:textId="77777777" w:rsidTr="00AD2326">
        <w:trPr>
          <w:trHeight w:hRule="exact" w:val="64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8753A" w14:textId="77777777" w:rsidR="00AD2326" w:rsidRPr="00AD2326" w:rsidRDefault="00AD2326" w:rsidP="00AD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6065D" w14:textId="77777777" w:rsidR="00AD2326" w:rsidRPr="00AD2326" w:rsidRDefault="00AD2326" w:rsidP="00AD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7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F04E2" w14:textId="77777777" w:rsidR="00AD2326" w:rsidRPr="00AD2326" w:rsidRDefault="00AD2326" w:rsidP="00AD2326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Категория присоединения потребителей услуг по передаче электрической энергии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в разбивке по мощности, в динамике по годам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5B4FE8" w14:textId="77777777" w:rsidR="00AD2326" w:rsidRPr="00AD2326" w:rsidRDefault="00AD2326" w:rsidP="00AD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326" w:rsidRPr="00AD2326" w14:paraId="34E5FFBA" w14:textId="77777777" w:rsidTr="00AD2326">
        <w:trPr>
          <w:trHeight w:hRule="exact" w:val="734"/>
        </w:trPr>
        <w:tc>
          <w:tcPr>
            <w:tcW w:w="49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6B3657D" w14:textId="77777777" w:rsidR="00AD2326" w:rsidRPr="00AD2326" w:rsidRDefault="00AD2326" w:rsidP="00AD2326">
            <w:pPr>
              <w:pStyle w:val="20"/>
              <w:shd w:val="clear" w:color="auto" w:fill="auto"/>
              <w:spacing w:after="60" w:line="16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7B492A86" w14:textId="77777777" w:rsidR="00AD2326" w:rsidRPr="00AD2326" w:rsidRDefault="00AD2326" w:rsidP="00AD2326">
            <w:pPr>
              <w:pStyle w:val="20"/>
              <w:shd w:val="clear" w:color="auto" w:fill="auto"/>
              <w:spacing w:before="60" w:line="16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0F146C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4E995" w14:textId="77777777" w:rsidR="00AD2326" w:rsidRPr="00AD2326" w:rsidRDefault="00AD2326" w:rsidP="00AD2326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до 15 кВт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включительно</w:t>
            </w:r>
          </w:p>
        </w:tc>
        <w:tc>
          <w:tcPr>
            <w:tcW w:w="20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1AFD4" w14:textId="77777777" w:rsidR="00AD2326" w:rsidRPr="00AD2326" w:rsidRDefault="00AD2326" w:rsidP="00AD2326">
            <w:pPr>
              <w:pStyle w:val="20"/>
              <w:shd w:val="clear" w:color="auto" w:fill="auto"/>
              <w:spacing w:line="235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свыше 15 кВт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и до 150 кВт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включительно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3226D" w14:textId="77777777" w:rsidR="00AD2326" w:rsidRPr="00AD2326" w:rsidRDefault="00AD2326" w:rsidP="00AD2326">
            <w:pPr>
              <w:pStyle w:val="20"/>
              <w:shd w:val="clear" w:color="auto" w:fill="auto"/>
              <w:spacing w:line="230" w:lineRule="exact"/>
              <w:ind w:left="340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свыше 150 кВт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и менее 670 кВт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C61E0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не менее 670 кВт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3A3A4" w14:textId="77777777" w:rsidR="00AD2326" w:rsidRPr="00AD2326" w:rsidRDefault="00AD2326" w:rsidP="00AD2326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объекты по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производству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эл. энергии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69BF8B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993F6B" w:rsidRPr="00AD2326" w14:paraId="154DEE2A" w14:textId="77777777" w:rsidTr="00AD2326">
        <w:trPr>
          <w:trHeight w:hRule="exact" w:val="1066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690604D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FFFFFF"/>
          </w:tcPr>
          <w:p w14:paraId="1BCB7318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B22C7" w14:textId="56A7D1B1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140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21BF0" w14:textId="30B87858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140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9264" w14:textId="77777777" w:rsidR="00993F6B" w:rsidRPr="00AD2326" w:rsidRDefault="00993F6B" w:rsidP="00993F6B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теля, %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AD5C0" w14:textId="0CC8DF7B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71545" w14:textId="4DF8EE59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C7CED5" w14:textId="77777777" w:rsidR="00993F6B" w:rsidRPr="00AD2326" w:rsidRDefault="00993F6B" w:rsidP="00993F6B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теля, 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6A842" w14:textId="0EF878B9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1AE96" w14:textId="342D4C7F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39CB1" w14:textId="77777777" w:rsidR="00993F6B" w:rsidRPr="00AD2326" w:rsidRDefault="00993F6B" w:rsidP="00993F6B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теля, 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EF0DD" w14:textId="0015C586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B41D4" w14:textId="6F8803FB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91917" w14:textId="77777777" w:rsidR="00993F6B" w:rsidRPr="00AD2326" w:rsidRDefault="00993F6B" w:rsidP="00993F6B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теля, 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44E3E" w14:textId="4D0F9155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A4D8F" w14:textId="6EEF30A6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E20CC" w14:textId="77777777" w:rsidR="00993F6B" w:rsidRPr="00AD2326" w:rsidRDefault="00993F6B" w:rsidP="00993F6B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теля. %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CEE47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326" w:rsidRPr="00AD2326" w14:paraId="7EF67EC2" w14:textId="77777777" w:rsidTr="00AD2326">
        <w:trPr>
          <w:trHeight w:hRule="exact"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B688F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B13F0E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CAEF7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0FA0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465C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2A7DE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EB82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BC8FF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B7C4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0B8B3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E83AC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24E6C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6100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0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184B5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CD50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A4DC4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4A51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5DDD0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right="240"/>
              <w:jc w:val="righ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93F6B" w:rsidRPr="00AD2326" w14:paraId="58076725" w14:textId="77777777" w:rsidTr="00AD2326">
        <w:trPr>
          <w:trHeight w:hRule="exact" w:val="116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9D17C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96695F" w14:textId="77777777" w:rsidR="00993F6B" w:rsidRPr="00AD2326" w:rsidRDefault="00993F6B" w:rsidP="00993F6B">
            <w:pPr>
              <w:pStyle w:val="20"/>
              <w:shd w:val="clear" w:color="auto" w:fill="auto"/>
              <w:spacing w:line="23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Число заявок на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технологическое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присоединение,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поданных</w:t>
            </w:r>
          </w:p>
          <w:p w14:paraId="1C554DDC" w14:textId="77777777" w:rsidR="00993F6B" w:rsidRPr="00AD2326" w:rsidRDefault="00993F6B" w:rsidP="00993F6B">
            <w:pPr>
              <w:pStyle w:val="20"/>
              <w:shd w:val="clear" w:color="auto" w:fill="auto"/>
              <w:spacing w:line="23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заявителями, штуки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8BD6D" w14:textId="693DA1BA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14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7C387" w14:textId="14FED0F0" w:rsidR="00993F6B" w:rsidRPr="00AD2326" w:rsidRDefault="00E43D67" w:rsidP="00993F6B">
            <w:pPr>
              <w:pStyle w:val="20"/>
              <w:shd w:val="clear" w:color="auto" w:fill="auto"/>
              <w:spacing w:line="160" w:lineRule="exact"/>
              <w:ind w:left="1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51671" w14:textId="0979D876" w:rsidR="00993F6B" w:rsidRPr="00AD2326" w:rsidRDefault="00E43D67" w:rsidP="00993F6B">
            <w:pPr>
              <w:pStyle w:val="20"/>
              <w:shd w:val="clear" w:color="auto" w:fill="auto"/>
              <w:spacing w:line="160" w:lineRule="exact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AC563" w14:textId="2FB65101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36D16" w14:textId="69C9472F" w:rsidR="00993F6B" w:rsidRPr="00AD2326" w:rsidRDefault="00E43D67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CC439" w14:textId="1B934751" w:rsidR="00993F6B" w:rsidRPr="00AD2326" w:rsidRDefault="00E43D67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0B9BE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26B64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6EAC1B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без изменений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D3F72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7BA04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0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7F31F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160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6CF51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C3535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229D7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BF30C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7FA4F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A9891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BD3C8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88915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FB3FC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89DB8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</w:tr>
      <w:tr w:rsidR="00993F6B" w:rsidRPr="00AD2326" w14:paraId="39F2AFAC" w14:textId="77777777" w:rsidTr="00AD2326">
        <w:trPr>
          <w:trHeight w:hRule="exact" w:val="211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CE556" w14:textId="77777777" w:rsidR="00993F6B" w:rsidRPr="00AD2326" w:rsidRDefault="00993F6B" w:rsidP="00993F6B">
            <w:pPr>
              <w:pStyle w:val="20"/>
              <w:shd w:val="clear" w:color="auto" w:fill="auto"/>
              <w:spacing w:line="10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C6E77D" w14:textId="77777777" w:rsidR="00993F6B" w:rsidRPr="00AD2326" w:rsidRDefault="00993F6B" w:rsidP="00993F6B">
            <w:pPr>
              <w:pStyle w:val="20"/>
              <w:shd w:val="clear" w:color="auto" w:fill="auto"/>
              <w:spacing w:line="23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Число заявок на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технологическое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присоединение, по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которым направлен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проект договора об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осуществлении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технологического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присоединения к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эл .сетям</w:t>
            </w:r>
            <w:proofErr w:type="gramEnd"/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, штуки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B78AF" w14:textId="457B81DC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14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195FB" w14:textId="012FD7BE" w:rsidR="00993F6B" w:rsidRPr="00AD2326" w:rsidRDefault="00E43D67" w:rsidP="00993F6B">
            <w:pPr>
              <w:pStyle w:val="20"/>
              <w:shd w:val="clear" w:color="auto" w:fill="auto"/>
              <w:spacing w:line="160" w:lineRule="exact"/>
              <w:ind w:left="1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3B82A" w14:textId="1B60986D" w:rsidR="00993F6B" w:rsidRPr="00AD2326" w:rsidRDefault="00E43D67" w:rsidP="00993F6B">
            <w:pPr>
              <w:pStyle w:val="20"/>
              <w:shd w:val="clear" w:color="auto" w:fill="auto"/>
              <w:spacing w:line="160" w:lineRule="exact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5D185F" w14:textId="10227BD2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CCAAE" w14:textId="66729C1B" w:rsidR="00993F6B" w:rsidRPr="00AD2326" w:rsidRDefault="00E43D67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784AB4" w14:textId="2020C73C" w:rsidR="00993F6B" w:rsidRPr="00AD2326" w:rsidRDefault="00E43D67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D6BEE5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66396C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5C317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без изменений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A47E8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5878A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0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DA76E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16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CE8D3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2CB387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029D2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8126B8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73AFB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9CBB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F7AFD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E1992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7D1D4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9790D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5A2B2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F3844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E6BFB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16FE0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EDA93C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239DD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</w:tr>
    </w:tbl>
    <w:p w14:paraId="2E4A31E7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6F692B47" w14:textId="77777777" w:rsid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30AE441F" w14:textId="77777777" w:rsid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28782085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23845E31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281E496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2CF2D8D3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B74D969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CC58B47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517CFFA1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3679F5A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9590DB1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86F42DF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0F6563B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3FAF433D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1B35A3F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899E99F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3A43E3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2EF3D2CC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5AEA9787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4C3F174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C12E00F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B2A6F1A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5F4EF25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08728D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3C36CE7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D9BAFEE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8B90B3C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DF0EB77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E861902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097A476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331226EA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5A6BB972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1B62D77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4FB3360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3EEE189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5E4F21C1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CCED2EA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57E20C4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2BBDD2B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C20658E" w14:textId="77777777" w:rsidR="00AD2326" w:rsidRDefault="00AD2326" w:rsidP="00AD2326">
      <w:pPr>
        <w:pStyle w:val="21"/>
        <w:numPr>
          <w:ilvl w:val="0"/>
          <w:numId w:val="3"/>
        </w:numPr>
        <w:shd w:val="clear" w:color="auto" w:fill="auto"/>
        <w:tabs>
          <w:tab w:val="left" w:pos="5935"/>
        </w:tabs>
        <w:spacing w:before="0" w:after="246" w:line="270" w:lineRule="exact"/>
        <w:jc w:val="center"/>
      </w:pPr>
      <w:r>
        <w:t>Качество обслуживания</w:t>
      </w:r>
    </w:p>
    <w:p w14:paraId="11E4D580" w14:textId="77777777" w:rsidR="00AD2326" w:rsidRDefault="00AD2326" w:rsidP="00AD2326">
      <w:pPr>
        <w:pStyle w:val="21"/>
        <w:shd w:val="clear" w:color="auto" w:fill="auto"/>
        <w:spacing w:before="0" w:after="296" w:line="322" w:lineRule="exact"/>
        <w:ind w:left="142" w:right="527" w:firstLine="851"/>
      </w:pPr>
      <w:r>
        <w:t>4.1.Количество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</w:t>
      </w:r>
    </w:p>
    <w:tbl>
      <w:tblPr>
        <w:tblW w:w="0" w:type="auto"/>
        <w:tblInd w:w="7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731"/>
        <w:gridCol w:w="614"/>
        <w:gridCol w:w="614"/>
        <w:gridCol w:w="1090"/>
        <w:gridCol w:w="619"/>
        <w:gridCol w:w="638"/>
        <w:gridCol w:w="1090"/>
        <w:gridCol w:w="643"/>
        <w:gridCol w:w="567"/>
        <w:gridCol w:w="994"/>
        <w:gridCol w:w="562"/>
        <w:gridCol w:w="557"/>
        <w:gridCol w:w="1090"/>
        <w:gridCol w:w="624"/>
        <w:gridCol w:w="709"/>
        <w:gridCol w:w="880"/>
      </w:tblGrid>
      <w:tr w:rsidR="00AD2326" w:rsidRPr="00AD2326" w14:paraId="0244E0B1" w14:textId="77777777" w:rsidTr="00AD2326">
        <w:trPr>
          <w:trHeight w:hRule="exact" w:val="77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F4BF8" w14:textId="77777777" w:rsidR="00AD2326" w:rsidRPr="00AD2326" w:rsidRDefault="00AD2326" w:rsidP="00AD2326">
            <w:pPr>
              <w:spacing w:line="14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7232FA" w14:textId="77777777" w:rsidR="00AD2326" w:rsidRPr="00AD2326" w:rsidRDefault="00AD2326" w:rsidP="00AD2326">
            <w:pPr>
              <w:spacing w:line="235" w:lineRule="exact"/>
              <w:ind w:right="6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Категории обращений потребителей</w:t>
            </w: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A580C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 форма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072D1" w14:textId="77777777" w:rsidR="00AD2326" w:rsidRPr="00AD2326" w:rsidRDefault="00AD2326" w:rsidP="00AD2326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Заочная форма с использованием телефонной связи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18714" w14:textId="77777777" w:rsidR="00AD2326" w:rsidRPr="00AD2326" w:rsidRDefault="00AD2326" w:rsidP="00AD2326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Электронная форма с использованием сети Интернет</w:t>
            </w:r>
          </w:p>
        </w:tc>
        <w:tc>
          <w:tcPr>
            <w:tcW w:w="22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7EB39" w14:textId="77777777" w:rsidR="00AD2326" w:rsidRPr="00AD2326" w:rsidRDefault="00AD2326" w:rsidP="00AD2326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Письменная форма с использованием почтовой связи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7C532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Прочее</w:t>
            </w:r>
          </w:p>
        </w:tc>
      </w:tr>
      <w:tr w:rsidR="00993F6B" w:rsidRPr="00AD2326" w14:paraId="08E14038" w14:textId="77777777" w:rsidTr="00374EF0">
        <w:trPr>
          <w:trHeight w:hRule="exact" w:val="1133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6C8B64" w14:textId="77777777" w:rsidR="00993F6B" w:rsidRPr="00AD2326" w:rsidRDefault="00993F6B" w:rsidP="00993F6B">
            <w:pPr>
              <w:spacing w:line="14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2C51CD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AE11D" w14:textId="29FCD6F0" w:rsidR="00993F6B" w:rsidRPr="00AD2326" w:rsidRDefault="00993F6B" w:rsidP="00993F6B">
            <w:pPr>
              <w:spacing w:line="14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B05DB" w14:textId="040D2B58" w:rsidR="00993F6B" w:rsidRPr="00AD2326" w:rsidRDefault="00993F6B" w:rsidP="00993F6B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C60C1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51E87672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5E14E54E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62ADBEC5" w14:textId="77777777" w:rsidR="00993F6B" w:rsidRPr="00AD2326" w:rsidRDefault="00993F6B" w:rsidP="00993F6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C78D0" w14:textId="30269F84" w:rsidR="00993F6B" w:rsidRPr="00AD2326" w:rsidRDefault="00993F6B" w:rsidP="00993F6B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396F5" w14:textId="3D03FB10" w:rsidR="00993F6B" w:rsidRPr="00AD2326" w:rsidRDefault="00993F6B" w:rsidP="00993F6B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31535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08C19B27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0669D541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2526C6ED" w14:textId="77777777" w:rsidR="00993F6B" w:rsidRPr="00AD2326" w:rsidRDefault="00993F6B" w:rsidP="00993F6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A414C" w14:textId="49C595D2" w:rsidR="00993F6B" w:rsidRPr="00AD2326" w:rsidRDefault="00993F6B" w:rsidP="00993F6B">
            <w:pPr>
              <w:spacing w:line="140" w:lineRule="exact"/>
              <w:ind w:left="2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7DA3A" w14:textId="0263E2B8" w:rsidR="00993F6B" w:rsidRPr="00AD2326" w:rsidRDefault="00993F6B" w:rsidP="00993F6B">
            <w:pPr>
              <w:spacing w:line="1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B9FD7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2E4FBA7F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43B2673D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2E2F657B" w14:textId="77777777" w:rsidR="00993F6B" w:rsidRPr="00AD2326" w:rsidRDefault="00993F6B" w:rsidP="00993F6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4DCBF" w14:textId="6E893888" w:rsidR="00993F6B" w:rsidRPr="00AD2326" w:rsidRDefault="00993F6B" w:rsidP="00993F6B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58D04" w14:textId="4B661FEB" w:rsidR="00993F6B" w:rsidRPr="00AD2326" w:rsidRDefault="00993F6B" w:rsidP="00993F6B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F8F39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50C63D18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6022B52E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2E8DA265" w14:textId="77777777" w:rsidR="00993F6B" w:rsidRPr="00AD2326" w:rsidRDefault="00993F6B" w:rsidP="00993F6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BB9C3" w14:textId="6AFA78E5" w:rsidR="00993F6B" w:rsidRPr="00AD2326" w:rsidRDefault="00993F6B" w:rsidP="00993F6B">
            <w:pPr>
              <w:spacing w:line="140" w:lineRule="exact"/>
              <w:ind w:left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222BE" w14:textId="70ACCF5E" w:rsidR="00993F6B" w:rsidRPr="00AD2326" w:rsidRDefault="00993F6B" w:rsidP="00993F6B">
            <w:pPr>
              <w:spacing w:line="140" w:lineRule="exact"/>
              <w:ind w:left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B8FA5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0A725E66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609C1E08" w14:textId="77777777" w:rsidR="00993F6B" w:rsidRPr="00AD2326" w:rsidRDefault="00993F6B" w:rsidP="00993F6B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603914D6" w14:textId="77777777" w:rsidR="00993F6B" w:rsidRPr="00AD2326" w:rsidRDefault="00993F6B" w:rsidP="00993F6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D2326" w:rsidRPr="00AD2326" w14:paraId="2CE41F1E" w14:textId="77777777" w:rsidTr="00374EF0">
        <w:trPr>
          <w:trHeight w:hRule="exact" w:val="23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95C17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EBD98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C1E85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BDE42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A7340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44008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94E52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E6A58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2818B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08797" w14:textId="77777777" w:rsidR="00AD2326" w:rsidRPr="00AD2326" w:rsidRDefault="00AD2326" w:rsidP="00AD2326">
            <w:pPr>
              <w:spacing w:line="14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E7A62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9C2DD" w14:textId="77777777" w:rsidR="00AD2326" w:rsidRPr="00AD2326" w:rsidRDefault="00AD2326" w:rsidP="00AD2326">
            <w:pPr>
              <w:spacing w:line="14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57A25" w14:textId="77777777" w:rsidR="00AD2326" w:rsidRPr="00AD2326" w:rsidRDefault="00AD2326" w:rsidP="00AD2326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B9976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B0A4E" w14:textId="77777777" w:rsidR="00AD2326" w:rsidRPr="00AD2326" w:rsidRDefault="00AD2326" w:rsidP="00AD2326">
            <w:pPr>
              <w:spacing w:line="140" w:lineRule="exact"/>
              <w:ind w:right="2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6FBED" w14:textId="77777777" w:rsidR="00AD2326" w:rsidRPr="00AD2326" w:rsidRDefault="00AD2326" w:rsidP="00AD2326">
            <w:pPr>
              <w:spacing w:line="140" w:lineRule="exact"/>
              <w:ind w:right="2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B5F4E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D2326" w:rsidRPr="00AD2326" w14:paraId="488231D1" w14:textId="77777777" w:rsidTr="00374EF0">
        <w:trPr>
          <w:trHeight w:hRule="exact" w:val="84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A8C14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CAE5C" w14:textId="77777777" w:rsidR="00AD2326" w:rsidRPr="00AD2326" w:rsidRDefault="00AD2326" w:rsidP="00AD2326">
            <w:pPr>
              <w:spacing w:line="23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</w:t>
            </w:r>
          </w:p>
          <w:p w14:paraId="6929EA1E" w14:textId="77777777" w:rsidR="00AD2326" w:rsidRPr="00AD2326" w:rsidRDefault="00AD2326" w:rsidP="00AD2326">
            <w:pPr>
              <w:spacing w:line="23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технологического</w:t>
            </w:r>
          </w:p>
          <w:p w14:paraId="080773EB" w14:textId="77777777" w:rsidR="00AD2326" w:rsidRPr="00AD2326" w:rsidRDefault="00AD2326" w:rsidP="00AD2326">
            <w:pPr>
              <w:spacing w:line="23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присоединения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F6AAE1" w14:textId="606417EC" w:rsidR="00AD2326" w:rsidRPr="00AD2326" w:rsidRDefault="00993F6B" w:rsidP="00AD2326">
            <w:pPr>
              <w:spacing w:line="18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64F88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5ED6C" w14:textId="63A09DB2" w:rsidR="00AD2326" w:rsidRPr="00AD2326" w:rsidRDefault="00993F6B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219FB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B928A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B1A89A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DE812" w14:textId="0654A93E" w:rsidR="00AD2326" w:rsidRPr="00AD2326" w:rsidRDefault="00993F6B" w:rsidP="00AD2326">
            <w:pPr>
              <w:spacing w:line="18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DCE95C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13AC7" w14:textId="486B8C9C" w:rsidR="00AD2326" w:rsidRPr="00AD2326" w:rsidRDefault="00993F6B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689B4B" w14:textId="49941AA9" w:rsidR="00AD2326" w:rsidRPr="00AD2326" w:rsidRDefault="00993F6B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1A4C28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E8986A" w14:textId="25A96C22" w:rsidR="00AD2326" w:rsidRPr="00AD2326" w:rsidRDefault="00993F6B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BD3FA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003DF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16AFD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D2326" w:rsidRPr="00AD2326" w14:paraId="48C37C5A" w14:textId="77777777" w:rsidTr="00374EF0">
        <w:trPr>
          <w:trHeight w:hRule="exact" w:val="52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E0AD3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209B6" w14:textId="77777777" w:rsidR="00AD2326" w:rsidRPr="00AD2326" w:rsidRDefault="00AD2326" w:rsidP="00AD2326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9pt"/>
                <w:rFonts w:eastAsiaTheme="minorHAnsi"/>
                <w:b w:val="0"/>
              </w:rPr>
              <w:t>оказание услуг по передаче электрической энергии, в том числе: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2B426B" w14:textId="77777777" w:rsidR="00AD2326" w:rsidRPr="00AD2326" w:rsidRDefault="00AD2326" w:rsidP="00AD2326">
            <w:pPr>
              <w:spacing w:line="18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9FB84B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02A5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682EE8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C789D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0BDC1B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-11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7ACB5" w14:textId="77777777" w:rsidR="00AD2326" w:rsidRPr="00AD2326" w:rsidRDefault="00AD2326" w:rsidP="00AD2326">
            <w:pPr>
              <w:spacing w:line="18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97EBD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FFCA1E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F98FE1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1804F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41ACF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55550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696F0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9237E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0E8671E6" w14:textId="77777777" w:rsidR="00AD2326" w:rsidRDefault="00AD2326" w:rsidP="00AD2326"/>
    <w:p w14:paraId="56CC38EE" w14:textId="77777777" w:rsidR="00AD2326" w:rsidRDefault="00AD2326" w:rsidP="00AD2326"/>
    <w:p w14:paraId="73B0DB06" w14:textId="77777777" w:rsidR="00AD2326" w:rsidRDefault="00AD2326" w:rsidP="00AD2326"/>
    <w:p w14:paraId="62CF69D7" w14:textId="77777777" w:rsidR="00AD2326" w:rsidRDefault="00AD2326" w:rsidP="00AD2326"/>
    <w:p w14:paraId="4A1C5644" w14:textId="77777777" w:rsidR="00AD2326" w:rsidRDefault="00AD2326" w:rsidP="00AD2326"/>
    <w:p w14:paraId="3C263D87" w14:textId="77777777" w:rsidR="00AD2326" w:rsidRDefault="00AD2326" w:rsidP="00AD2326"/>
    <w:p w14:paraId="2213412E" w14:textId="77777777" w:rsidR="00AD2326" w:rsidRDefault="00AD2326" w:rsidP="00AD2326"/>
    <w:p w14:paraId="57B85315" w14:textId="77777777" w:rsidR="00AD2326" w:rsidRDefault="00AD2326" w:rsidP="00AD2326"/>
    <w:p w14:paraId="55583082" w14:textId="77777777" w:rsidR="00AD2326" w:rsidRDefault="00AD2326" w:rsidP="00AD2326"/>
    <w:p w14:paraId="3349C9F0" w14:textId="77777777" w:rsidR="00AD2326" w:rsidRDefault="00AD2326" w:rsidP="00AD2326"/>
    <w:p w14:paraId="30D4C671" w14:textId="77777777" w:rsidR="00AD2326" w:rsidRDefault="00AD2326" w:rsidP="00AD2326"/>
    <w:p w14:paraId="6DCDB71D" w14:textId="77777777" w:rsidR="00AD2326" w:rsidRPr="00AD2326" w:rsidRDefault="00AD2326" w:rsidP="00AD2326">
      <w:pPr>
        <w:pStyle w:val="af0"/>
        <w:keepNext/>
        <w:keepLines/>
        <w:numPr>
          <w:ilvl w:val="1"/>
          <w:numId w:val="4"/>
        </w:numPr>
        <w:tabs>
          <w:tab w:val="left" w:pos="1286"/>
        </w:tabs>
        <w:spacing w:line="270" w:lineRule="exact"/>
        <w:ind w:left="993" w:firstLine="0"/>
        <w:jc w:val="both"/>
        <w:outlineLvl w:val="1"/>
      </w:pPr>
      <w:bookmarkStart w:id="1" w:name="bookmark4"/>
      <w:r w:rsidRPr="00AD2326">
        <w:rPr>
          <w:rStyle w:val="22"/>
          <w:rFonts w:eastAsia="Courier New"/>
          <w:u w:val="none"/>
        </w:rPr>
        <w:lastRenderedPageBreak/>
        <w:t>Информация о деятельности офисов обслуживания потребителей.</w:t>
      </w:r>
      <w:bookmarkEnd w:id="1"/>
    </w:p>
    <w:p w14:paraId="07F6BA1E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F4EB7A4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page" w:tblpX="850" w:tblpY="2551"/>
        <w:tblOverlap w:val="never"/>
        <w:tblW w:w="157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1134"/>
        <w:gridCol w:w="992"/>
        <w:gridCol w:w="1559"/>
        <w:gridCol w:w="1843"/>
        <w:gridCol w:w="850"/>
        <w:gridCol w:w="2694"/>
        <w:gridCol w:w="1276"/>
        <w:gridCol w:w="1417"/>
        <w:gridCol w:w="1276"/>
        <w:gridCol w:w="1985"/>
      </w:tblGrid>
      <w:tr w:rsidR="00AD2326" w:rsidRPr="006950CB" w14:paraId="45892CA9" w14:textId="77777777" w:rsidTr="006950CB">
        <w:trPr>
          <w:trHeight w:hRule="exact" w:val="170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BE89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60" w:line="180" w:lineRule="exact"/>
              <w:ind w:left="200"/>
              <w:jc w:val="center"/>
            </w:pPr>
            <w:r w:rsidRPr="006950CB">
              <w:rPr>
                <w:rStyle w:val="9pt"/>
                <w:b w:val="0"/>
              </w:rPr>
              <w:t>№</w:t>
            </w:r>
          </w:p>
          <w:p w14:paraId="3A854AD6" w14:textId="77777777" w:rsidR="00AD2326" w:rsidRPr="006950CB" w:rsidRDefault="00AD2326" w:rsidP="00AD2326">
            <w:pPr>
              <w:pStyle w:val="21"/>
              <w:shd w:val="clear" w:color="auto" w:fill="auto"/>
              <w:spacing w:before="60" w:after="0" w:line="180" w:lineRule="exact"/>
              <w:ind w:left="200"/>
              <w:jc w:val="center"/>
            </w:pPr>
            <w:r w:rsidRPr="006950CB">
              <w:rPr>
                <w:rStyle w:val="9pt"/>
                <w:b w:val="0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4CF02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Офис</w:t>
            </w:r>
          </w:p>
          <w:p w14:paraId="35D63C58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обслуживания</w:t>
            </w:r>
          </w:p>
          <w:p w14:paraId="76D5D3C8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A9B5E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60" w:line="180" w:lineRule="exact"/>
              <w:jc w:val="center"/>
            </w:pPr>
            <w:r w:rsidRPr="006950CB">
              <w:rPr>
                <w:rStyle w:val="9pt"/>
                <w:b w:val="0"/>
              </w:rPr>
              <w:t>Тип</w:t>
            </w:r>
          </w:p>
          <w:p w14:paraId="7197146D" w14:textId="77777777" w:rsidR="00AD2326" w:rsidRPr="006950CB" w:rsidRDefault="00AD2326" w:rsidP="00AD2326">
            <w:pPr>
              <w:pStyle w:val="21"/>
              <w:shd w:val="clear" w:color="auto" w:fill="auto"/>
              <w:spacing w:before="6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офиса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78B0A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Адрес</w:t>
            </w:r>
          </w:p>
          <w:p w14:paraId="729DD8C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местонахож</w:t>
            </w:r>
          </w:p>
          <w:p w14:paraId="2C91EB1D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58096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Номер</w:t>
            </w:r>
          </w:p>
          <w:p w14:paraId="0952FE8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телефона,</w:t>
            </w:r>
          </w:p>
          <w:p w14:paraId="4FFAE9E4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адрес</w:t>
            </w:r>
          </w:p>
          <w:p w14:paraId="67EBA4CB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электронной</w:t>
            </w:r>
          </w:p>
          <w:p w14:paraId="561DFF33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почты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4203E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60" w:line="180" w:lineRule="exact"/>
              <w:jc w:val="center"/>
            </w:pPr>
            <w:r w:rsidRPr="006950CB">
              <w:rPr>
                <w:rStyle w:val="9pt"/>
                <w:b w:val="0"/>
              </w:rPr>
              <w:t>Режим</w:t>
            </w:r>
          </w:p>
          <w:p w14:paraId="7FE5C6C2" w14:textId="77777777" w:rsidR="00AD2326" w:rsidRPr="006950CB" w:rsidRDefault="00AD2326" w:rsidP="00AD2326">
            <w:pPr>
              <w:pStyle w:val="21"/>
              <w:shd w:val="clear" w:color="auto" w:fill="auto"/>
              <w:spacing w:before="6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6F152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Предоставляемые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49F8A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Количество потребителей, обратившихся очно в отчетном периоде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97FA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Среднее время на обслужи</w:t>
            </w:r>
            <w:r w:rsidRPr="006950CB">
              <w:rPr>
                <w:rStyle w:val="9pt"/>
                <w:b w:val="0"/>
              </w:rPr>
              <w:softHyphen/>
              <w:t>вание потреби</w:t>
            </w:r>
            <w:r w:rsidRPr="006950CB">
              <w:rPr>
                <w:rStyle w:val="9pt"/>
                <w:b w:val="0"/>
              </w:rPr>
              <w:softHyphen/>
              <w:t>теля,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2C95D" w14:textId="77777777" w:rsidR="00AD2326" w:rsidRPr="006950CB" w:rsidRDefault="00AD2326" w:rsidP="006950CB">
            <w:pPr>
              <w:pStyle w:val="21"/>
              <w:shd w:val="clear" w:color="auto" w:fill="auto"/>
              <w:spacing w:before="0" w:after="0" w:line="226" w:lineRule="exact"/>
              <w:ind w:right="132"/>
              <w:jc w:val="center"/>
            </w:pPr>
            <w:r w:rsidRPr="006950CB">
              <w:rPr>
                <w:rStyle w:val="9pt"/>
                <w:b w:val="0"/>
              </w:rPr>
              <w:t>Среднее время ожида</w:t>
            </w:r>
            <w:r w:rsidRPr="006950CB">
              <w:rPr>
                <w:rStyle w:val="9pt"/>
                <w:b w:val="0"/>
              </w:rPr>
              <w:softHyphen/>
              <w:t>ния потреби</w:t>
            </w:r>
            <w:r w:rsidRPr="006950CB">
              <w:rPr>
                <w:rStyle w:val="9pt"/>
                <w:b w:val="0"/>
              </w:rPr>
              <w:softHyphen/>
              <w:t>теля в очереди,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3C85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AD2326" w:rsidRPr="006950CB" w14:paraId="3ED4E4ED" w14:textId="77777777" w:rsidTr="006950CB">
        <w:trPr>
          <w:trHeight w:hRule="exact"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329AF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ind w:left="200"/>
              <w:jc w:val="center"/>
            </w:pPr>
            <w:r w:rsidRPr="006950CB">
              <w:rPr>
                <w:rStyle w:val="9pt"/>
                <w:b w:val="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2F3B1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BB454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1CAFD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528E6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EC2FD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B5009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A20DE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BB5F3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FE1D4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73E7C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11</w:t>
            </w:r>
          </w:p>
        </w:tc>
      </w:tr>
      <w:tr w:rsidR="00AD2326" w:rsidRPr="006950CB" w14:paraId="5820438A" w14:textId="77777777" w:rsidTr="006950CB">
        <w:trPr>
          <w:trHeight w:hRule="exact" w:val="5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F35B0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ind w:left="200"/>
              <w:jc w:val="center"/>
            </w:pPr>
            <w:r w:rsidRPr="006950CB">
              <w:rPr>
                <w:rStyle w:val="9pt"/>
                <w:b w:val="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B4F6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ind w:left="140"/>
              <w:jc w:val="center"/>
            </w:pPr>
            <w:r w:rsidRPr="006950CB">
              <w:rPr>
                <w:rStyle w:val="9pt"/>
                <w:b w:val="0"/>
              </w:rPr>
              <w:t>Центр по взаимодейст</w:t>
            </w:r>
            <w:r w:rsidRPr="006950CB">
              <w:rPr>
                <w:rStyle w:val="9pt"/>
                <w:b w:val="0"/>
              </w:rPr>
              <w:softHyphen/>
              <w:t>вию с</w:t>
            </w:r>
          </w:p>
          <w:p w14:paraId="2C41A0D9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потребителями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45F6C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</w:rPr>
            </w:pPr>
            <w:r w:rsidRPr="006950CB">
              <w:rPr>
                <w:sz w:val="18"/>
                <w:szCs w:val="18"/>
              </w:rPr>
              <w:t>Административное здание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DB416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ind w:left="120"/>
              <w:jc w:val="center"/>
            </w:pPr>
            <w:r w:rsidRPr="006950CB">
              <w:rPr>
                <w:rStyle w:val="9pt"/>
                <w:b w:val="0"/>
              </w:rPr>
              <w:t>353</w:t>
            </w:r>
            <w:r w:rsidR="00623E2B">
              <w:rPr>
                <w:rStyle w:val="9pt"/>
                <w:b w:val="0"/>
              </w:rPr>
              <w:t>231</w:t>
            </w:r>
            <w:r w:rsidRPr="006950CB">
              <w:rPr>
                <w:rStyle w:val="9pt"/>
                <w:b w:val="0"/>
              </w:rPr>
              <w:t>,</w:t>
            </w:r>
          </w:p>
          <w:p w14:paraId="0B428198" w14:textId="77777777" w:rsidR="00AD2326" w:rsidRPr="006950CB" w:rsidRDefault="001036CC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9pt"/>
                <w:b w:val="0"/>
              </w:rPr>
              <w:t xml:space="preserve">Краснодарский край, Северский район, </w:t>
            </w:r>
            <w:r w:rsidR="005A6061">
              <w:rPr>
                <w:rStyle w:val="9pt"/>
                <w:b w:val="0"/>
              </w:rPr>
              <w:t>п</w:t>
            </w:r>
            <w:r w:rsidR="00623E2B">
              <w:rPr>
                <w:rStyle w:val="9pt"/>
                <w:b w:val="0"/>
              </w:rPr>
              <w:t>. Ильский</w:t>
            </w:r>
            <w:r w:rsidR="00AD2326" w:rsidRPr="006950CB">
              <w:rPr>
                <w:rStyle w:val="9pt"/>
                <w:b w:val="0"/>
              </w:rPr>
              <w:t>,</w:t>
            </w:r>
          </w:p>
          <w:p w14:paraId="11725048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ind w:left="120"/>
              <w:jc w:val="center"/>
            </w:pPr>
            <w:r w:rsidRPr="006950CB">
              <w:rPr>
                <w:rStyle w:val="9pt"/>
                <w:b w:val="0"/>
              </w:rPr>
              <w:t>ул.</w:t>
            </w:r>
          </w:p>
          <w:p w14:paraId="697E8623" w14:textId="77777777" w:rsidR="00AD2326" w:rsidRPr="006950CB" w:rsidRDefault="00623E2B" w:rsidP="00623E2B">
            <w:pPr>
              <w:pStyle w:val="21"/>
              <w:shd w:val="clear" w:color="auto" w:fill="auto"/>
              <w:spacing w:before="0" w:after="0" w:line="23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Свердлова</w:t>
            </w:r>
            <w:r w:rsidR="00AD2326" w:rsidRPr="006950C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2</w:t>
            </w:r>
            <w:r w:rsidR="001036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 w:rsidR="00AD2326" w:rsidRPr="006950CB"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ECDE75" w14:textId="77777777" w:rsidR="00AD2326" w:rsidRPr="006950CB" w:rsidRDefault="007F3604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9pt"/>
                <w:b w:val="0"/>
              </w:rPr>
              <w:t xml:space="preserve">8 </w:t>
            </w:r>
            <w:r w:rsidR="00AD2326" w:rsidRPr="006950CB">
              <w:rPr>
                <w:rStyle w:val="9pt"/>
                <w:b w:val="0"/>
              </w:rPr>
              <w:t>(861</w:t>
            </w:r>
            <w:r w:rsidR="00623E2B">
              <w:rPr>
                <w:rStyle w:val="9pt"/>
                <w:b w:val="0"/>
              </w:rPr>
              <w:t>6</w:t>
            </w:r>
            <w:r w:rsidR="00AD2326" w:rsidRPr="006950CB">
              <w:rPr>
                <w:rStyle w:val="9pt"/>
                <w:b w:val="0"/>
              </w:rPr>
              <w:t xml:space="preserve">6) </w:t>
            </w:r>
            <w:r w:rsidR="00623E2B">
              <w:rPr>
                <w:rStyle w:val="9pt"/>
                <w:b w:val="0"/>
              </w:rPr>
              <w:t>68</w:t>
            </w:r>
            <w:r w:rsidR="00AD2326" w:rsidRPr="006950CB">
              <w:rPr>
                <w:rStyle w:val="9pt"/>
                <w:b w:val="0"/>
              </w:rPr>
              <w:t>-</w:t>
            </w:r>
            <w:r w:rsidR="00623E2B">
              <w:rPr>
                <w:rStyle w:val="9pt"/>
                <w:b w:val="0"/>
              </w:rPr>
              <w:t>8</w:t>
            </w:r>
            <w:r w:rsidR="00AD2326" w:rsidRPr="006950CB">
              <w:rPr>
                <w:rStyle w:val="9pt"/>
                <w:b w:val="0"/>
              </w:rPr>
              <w:t>-3</w:t>
            </w:r>
            <w:r w:rsidR="00623E2B">
              <w:rPr>
                <w:rStyle w:val="9pt"/>
                <w:b w:val="0"/>
              </w:rPr>
              <w:t>8</w:t>
            </w:r>
            <w:r w:rsidR="00AD2326" w:rsidRPr="006950CB">
              <w:rPr>
                <w:rStyle w:val="9pt"/>
                <w:b w:val="0"/>
              </w:rPr>
              <w:t>,</w:t>
            </w:r>
          </w:p>
          <w:p w14:paraId="5B1EFE00" w14:textId="77777777" w:rsidR="00AD2326" w:rsidRPr="00623E2B" w:rsidRDefault="00623E2B" w:rsidP="006950CB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9pt"/>
                <w:b w:val="0"/>
                <w:lang w:val="en-US"/>
              </w:rPr>
              <w:t>c7ods</w:t>
            </w:r>
            <w:r w:rsidR="00AD2326" w:rsidRPr="006950CB">
              <w:rPr>
                <w:rStyle w:val="9pt"/>
                <w:b w:val="0"/>
              </w:rPr>
              <w:t>@</w:t>
            </w:r>
            <w:r w:rsidR="00AD2326" w:rsidRPr="006950CB">
              <w:rPr>
                <w:rStyle w:val="9pt"/>
                <w:b w:val="0"/>
                <w:lang w:val="en-US"/>
              </w:rPr>
              <w:t>ngt</w:t>
            </w:r>
            <w:r w:rsidR="00AD2326" w:rsidRPr="00623E2B">
              <w:rPr>
                <w:rStyle w:val="9pt"/>
                <w:b w:val="0"/>
              </w:rPr>
              <w:t>-</w:t>
            </w:r>
            <w:proofErr w:type="gramStart"/>
            <w:r w:rsidR="00AD2326" w:rsidRPr="006950CB">
              <w:rPr>
                <w:rStyle w:val="9pt"/>
                <w:b w:val="0"/>
                <w:lang w:val="en-US"/>
              </w:rPr>
              <w:t>energy</w:t>
            </w:r>
            <w:r w:rsidR="00AD2326" w:rsidRPr="006950CB">
              <w:rPr>
                <w:rStyle w:val="9pt"/>
                <w:b w:val="0"/>
              </w:rPr>
              <w:t>.г</w:t>
            </w:r>
            <w:proofErr w:type="gramEnd"/>
            <w:r w:rsidR="006950CB" w:rsidRPr="006950CB">
              <w:rPr>
                <w:rStyle w:val="9pt"/>
                <w:b w:val="0"/>
                <w:lang w:val="en-US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033B7D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Пн.-</w:t>
            </w:r>
            <w:r w:rsidR="007914E0">
              <w:rPr>
                <w:rStyle w:val="9pt"/>
                <w:b w:val="0"/>
              </w:rPr>
              <w:t>Пт</w:t>
            </w:r>
            <w:r w:rsidRPr="006950CB">
              <w:rPr>
                <w:rStyle w:val="9pt"/>
                <w:b w:val="0"/>
              </w:rPr>
              <w:t xml:space="preserve">.             с </w:t>
            </w:r>
            <w:r w:rsidR="00623E2B">
              <w:rPr>
                <w:rStyle w:val="9pt"/>
                <w:b w:val="0"/>
                <w:lang w:val="en-US"/>
              </w:rPr>
              <w:t>0</w:t>
            </w:r>
            <w:r w:rsidRPr="006950CB">
              <w:rPr>
                <w:rStyle w:val="9pt"/>
                <w:b w:val="0"/>
              </w:rPr>
              <w:t xml:space="preserve">8-00 </w:t>
            </w:r>
            <w:r w:rsidR="00623E2B">
              <w:rPr>
                <w:rStyle w:val="9pt"/>
                <w:b w:val="0"/>
                <w:lang w:val="en-US"/>
              </w:rPr>
              <w:t xml:space="preserve">  </w:t>
            </w:r>
            <w:r w:rsidRPr="006950CB">
              <w:rPr>
                <w:rStyle w:val="9pt"/>
                <w:b w:val="0"/>
              </w:rPr>
              <w:t>до 14</w:t>
            </w:r>
            <w:r w:rsidR="00623E2B">
              <w:rPr>
                <w:rStyle w:val="9pt"/>
                <w:b w:val="0"/>
                <w:lang w:val="en-US"/>
              </w:rPr>
              <w:t>-</w:t>
            </w:r>
            <w:r w:rsidRPr="006950CB">
              <w:rPr>
                <w:rStyle w:val="9pt"/>
                <w:b w:val="0"/>
              </w:rPr>
              <w:softHyphen/>
              <w:t>00;</w:t>
            </w:r>
          </w:p>
          <w:p w14:paraId="4A0DFD0E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1E957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ind w:left="120"/>
              <w:jc w:val="center"/>
              <w:rPr>
                <w:sz w:val="16"/>
                <w:szCs w:val="16"/>
              </w:rPr>
            </w:pPr>
            <w:r w:rsidRPr="006950CB">
              <w:rPr>
                <w:rStyle w:val="9pt"/>
                <w:b w:val="0"/>
                <w:sz w:val="16"/>
                <w:szCs w:val="16"/>
              </w:rPr>
              <w:t>прием жалоб потребителей в письменной форме; прием заявки/заявления на оказание услуг в письменной форме, в том числе: заявки на технологическое присоединение; обращения потребителя о продлении срока действия ранее выданных технических условий; заявления о восстановлении ранее выданных технических условий; уведомления о заключении соглашения о перераспределении присоединенной мощности; заявления на заключение договора об оказании услуг по передаче электрической энергии; запросы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16D9E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  <w:lang w:val="en-US"/>
              </w:rPr>
            </w:pPr>
            <w:r w:rsidRPr="006950CB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73D62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  <w:lang w:val="en-US"/>
              </w:rPr>
            </w:pPr>
            <w:r w:rsidRPr="006950CB">
              <w:rPr>
                <w:rStyle w:val="9pt"/>
                <w:b w:val="0"/>
              </w:rPr>
              <w:t>5,</w:t>
            </w:r>
            <w:r w:rsidRPr="006950CB">
              <w:rPr>
                <w:rStyle w:val="9pt"/>
                <w:b w:val="0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AC386" w14:textId="77777777" w:rsidR="00AD2326" w:rsidRPr="006950CB" w:rsidRDefault="00AD2326" w:rsidP="006950CB">
            <w:pPr>
              <w:pStyle w:val="21"/>
              <w:shd w:val="clear" w:color="auto" w:fill="auto"/>
              <w:spacing w:before="0" w:after="0" w:line="180" w:lineRule="exact"/>
              <w:ind w:right="132"/>
              <w:jc w:val="center"/>
              <w:rPr>
                <w:sz w:val="18"/>
                <w:szCs w:val="18"/>
                <w:lang w:val="en-US"/>
              </w:rPr>
            </w:pPr>
            <w:r w:rsidRPr="006950CB">
              <w:rPr>
                <w:sz w:val="18"/>
                <w:szCs w:val="18"/>
                <w:lang w:val="en-US"/>
              </w:rPr>
              <w:t>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BCD50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</w:rPr>
            </w:pPr>
            <w:r w:rsidRPr="006950CB">
              <w:rPr>
                <w:rStyle w:val="9pt"/>
                <w:b w:val="0"/>
              </w:rPr>
              <w:t>Нет</w:t>
            </w:r>
          </w:p>
        </w:tc>
      </w:tr>
    </w:tbl>
    <w:p w14:paraId="68CBD7ED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6F279448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5C7091A7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6590AB7A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7A0F522A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38D01636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21F0E053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30DA874D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4A8562D3" w14:textId="77777777" w:rsidR="006950CB" w:rsidRPr="006950CB" w:rsidRDefault="006950CB" w:rsidP="006950CB">
      <w:pPr>
        <w:pStyle w:val="21"/>
        <w:numPr>
          <w:ilvl w:val="1"/>
          <w:numId w:val="4"/>
        </w:numPr>
        <w:shd w:val="clear" w:color="auto" w:fill="auto"/>
        <w:tabs>
          <w:tab w:val="left" w:pos="1239"/>
        </w:tabs>
        <w:spacing w:before="0" w:after="114" w:line="331" w:lineRule="exact"/>
        <w:ind w:right="160" w:hanging="11"/>
      </w:pPr>
      <w:r>
        <w:lastRenderedPageBreak/>
        <w:t>Информация о заочном обслуживании потребителей посредством телефонной связи.</w:t>
      </w:r>
    </w:p>
    <w:p w14:paraId="7A2D07EC" w14:textId="77777777" w:rsidR="006950CB" w:rsidRPr="006950CB" w:rsidRDefault="006950CB" w:rsidP="006950CB">
      <w:pPr>
        <w:pStyle w:val="21"/>
        <w:shd w:val="clear" w:color="auto" w:fill="auto"/>
        <w:tabs>
          <w:tab w:val="left" w:pos="1239"/>
        </w:tabs>
        <w:spacing w:before="0" w:after="114" w:line="331" w:lineRule="exact"/>
        <w:ind w:left="720" w:right="16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5314"/>
        <w:gridCol w:w="1296"/>
        <w:gridCol w:w="2117"/>
      </w:tblGrid>
      <w:tr w:rsidR="006950CB" w14:paraId="261B987E" w14:textId="77777777" w:rsidTr="006950CB">
        <w:trPr>
          <w:trHeight w:hRule="exact" w:val="72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5EFAF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60" w:line="230" w:lineRule="exact"/>
              <w:ind w:left="180"/>
              <w:jc w:val="center"/>
            </w:pPr>
            <w:r>
              <w:rPr>
                <w:rStyle w:val="115pt"/>
              </w:rPr>
              <w:t>№</w:t>
            </w:r>
          </w:p>
          <w:p w14:paraId="0F18C54C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60" w:after="0" w:line="230" w:lineRule="exact"/>
              <w:ind w:left="180"/>
              <w:jc w:val="center"/>
            </w:pPr>
            <w:r>
              <w:rPr>
                <w:rStyle w:val="115pt"/>
              </w:rPr>
              <w:t>п/п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5BB57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0E46E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120" w:line="230" w:lineRule="exact"/>
              <w:jc w:val="center"/>
            </w:pPr>
            <w:r>
              <w:rPr>
                <w:rStyle w:val="115pt"/>
              </w:rPr>
              <w:t>Единица</w:t>
            </w:r>
          </w:p>
          <w:p w14:paraId="4548120C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120" w:after="0" w:line="230" w:lineRule="exact"/>
              <w:jc w:val="center"/>
            </w:pPr>
            <w:r>
              <w:rPr>
                <w:rStyle w:val="115pt"/>
              </w:rPr>
              <w:t>измерения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93823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Показатель</w:t>
            </w:r>
          </w:p>
        </w:tc>
      </w:tr>
      <w:tr w:rsidR="006950CB" w14:paraId="3E8F4312" w14:textId="77777777" w:rsidTr="006950CB">
        <w:trPr>
          <w:trHeight w:hRule="exact" w:val="147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5E455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1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53A17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4" w:lineRule="exact"/>
              <w:ind w:left="80"/>
              <w:jc w:val="left"/>
            </w:pPr>
            <w:r>
              <w:rPr>
                <w:rStyle w:val="115pt"/>
              </w:rPr>
              <w:t>Перечень номеров телефонов, выделенных для обслуживания потребителей:</w:t>
            </w:r>
          </w:p>
          <w:p w14:paraId="4F925A73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4" w:lineRule="exact"/>
              <w:ind w:left="80" w:firstLine="280"/>
              <w:jc w:val="left"/>
            </w:pPr>
            <w:r>
              <w:rPr>
                <w:rStyle w:val="115pt"/>
              </w:rPr>
              <w:t>Номер телефона по вопросам энергоснабжения. Номера телефонов центров обработки телефонных вызовов.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4BC4D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60" w:line="230" w:lineRule="exact"/>
              <w:jc w:val="center"/>
            </w:pPr>
            <w:r>
              <w:rPr>
                <w:rStyle w:val="115pt"/>
              </w:rPr>
              <w:t>номер</w:t>
            </w:r>
          </w:p>
          <w:p w14:paraId="16D8BD9A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60" w:after="0" w:line="230" w:lineRule="exact"/>
              <w:jc w:val="center"/>
            </w:pPr>
            <w:r>
              <w:rPr>
                <w:rStyle w:val="115pt"/>
              </w:rPr>
              <w:t>телефона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E7871" w14:textId="77777777" w:rsidR="006950CB" w:rsidRPr="008069B3" w:rsidRDefault="007F3604" w:rsidP="00DD765D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</w:rPr>
            </w:pPr>
            <w:r>
              <w:rPr>
                <w:rStyle w:val="9pt"/>
                <w:b w:val="0"/>
              </w:rPr>
              <w:t xml:space="preserve">8 </w:t>
            </w:r>
            <w:r w:rsidR="00DD765D">
              <w:rPr>
                <w:rStyle w:val="9pt"/>
                <w:b w:val="0"/>
              </w:rPr>
              <w:t>(</w:t>
            </w:r>
            <w:r w:rsidR="006950CB" w:rsidRPr="008069B3">
              <w:rPr>
                <w:rStyle w:val="9pt"/>
                <w:b w:val="0"/>
              </w:rPr>
              <w:t>861</w:t>
            </w:r>
            <w:r w:rsidR="00DD765D">
              <w:rPr>
                <w:rStyle w:val="9pt"/>
                <w:b w:val="0"/>
              </w:rPr>
              <w:t>6</w:t>
            </w:r>
            <w:r w:rsidR="006950CB" w:rsidRPr="008069B3">
              <w:rPr>
                <w:rStyle w:val="9pt"/>
                <w:b w:val="0"/>
              </w:rPr>
              <w:t xml:space="preserve">6) </w:t>
            </w:r>
            <w:r w:rsidR="00DD765D">
              <w:rPr>
                <w:rStyle w:val="9pt"/>
                <w:b w:val="0"/>
              </w:rPr>
              <w:t>68</w:t>
            </w:r>
            <w:r w:rsidR="006950CB" w:rsidRPr="008069B3">
              <w:rPr>
                <w:rStyle w:val="9pt"/>
                <w:b w:val="0"/>
              </w:rPr>
              <w:t>-</w:t>
            </w:r>
            <w:r w:rsidR="00DD765D">
              <w:rPr>
                <w:rStyle w:val="9pt"/>
                <w:b w:val="0"/>
              </w:rPr>
              <w:t>8</w:t>
            </w:r>
            <w:r w:rsidR="006950CB" w:rsidRPr="008069B3">
              <w:rPr>
                <w:rStyle w:val="9pt"/>
                <w:b w:val="0"/>
              </w:rPr>
              <w:t>-3</w:t>
            </w:r>
            <w:r w:rsidR="00DD765D">
              <w:rPr>
                <w:rStyle w:val="9pt"/>
                <w:b w:val="0"/>
              </w:rPr>
              <w:t>8</w:t>
            </w:r>
          </w:p>
        </w:tc>
      </w:tr>
      <w:tr w:rsidR="006950CB" w14:paraId="433C1365" w14:textId="77777777" w:rsidTr="006950CB">
        <w:trPr>
          <w:trHeight w:hRule="exact" w:val="72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CCFF9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2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35368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45" w:lineRule="exact"/>
              <w:ind w:left="80"/>
              <w:jc w:val="left"/>
            </w:pPr>
            <w:r>
              <w:rPr>
                <w:rStyle w:val="115pt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38F59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единицы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F4FFB" w14:textId="77777777" w:rsidR="006950CB" w:rsidRPr="005E67E0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2"/>
                <w:szCs w:val="22"/>
              </w:rPr>
            </w:pPr>
            <w:r w:rsidRPr="005E67E0">
              <w:rPr>
                <w:sz w:val="22"/>
                <w:szCs w:val="22"/>
              </w:rPr>
              <w:t>124</w:t>
            </w:r>
          </w:p>
        </w:tc>
      </w:tr>
      <w:tr w:rsidR="006950CB" w14:paraId="66A5A093" w14:textId="77777777" w:rsidTr="006950CB">
        <w:trPr>
          <w:trHeight w:hRule="exact" w:val="72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0E0E8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2.1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10E9A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0" w:lineRule="exact"/>
              <w:ind w:left="80"/>
              <w:jc w:val="left"/>
            </w:pPr>
            <w:r>
              <w:rPr>
                <w:rStyle w:val="115pt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A208F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единицы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FD61B" w14:textId="77777777" w:rsidR="006950CB" w:rsidRPr="005E67E0" w:rsidRDefault="006950CB" w:rsidP="006950CB">
            <w:pPr>
              <w:framePr w:w="923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5E67E0"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</w:tr>
      <w:tr w:rsidR="006950CB" w14:paraId="5155A685" w14:textId="77777777" w:rsidTr="006950CB">
        <w:trPr>
          <w:trHeight w:hRule="exact" w:val="97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E0E47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2.2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6A2B1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0" w:lineRule="exact"/>
              <w:ind w:left="80"/>
              <w:jc w:val="left"/>
            </w:pPr>
            <w:r>
              <w:rPr>
                <w:rStyle w:val="115pt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C4587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единицы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43517" w14:textId="77777777" w:rsidR="006950CB" w:rsidRPr="005E67E0" w:rsidRDefault="006950CB" w:rsidP="006950CB">
            <w:pPr>
              <w:framePr w:w="923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5E67E0"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</w:tr>
      <w:tr w:rsidR="006950CB" w14:paraId="3E40BAAC" w14:textId="77777777" w:rsidTr="006950CB">
        <w:trPr>
          <w:trHeight w:hRule="exact" w:val="97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21D1F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3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4222D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4" w:lineRule="exact"/>
              <w:ind w:left="80"/>
              <w:jc w:val="left"/>
            </w:pPr>
            <w:r>
              <w:rPr>
                <w:rStyle w:val="115pt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FF21C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мин.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80D3E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0,8</w:t>
            </w:r>
          </w:p>
        </w:tc>
      </w:tr>
      <w:tr w:rsidR="006950CB" w14:paraId="433C2E6C" w14:textId="77777777" w:rsidTr="006950CB">
        <w:trPr>
          <w:trHeight w:hRule="exact" w:val="97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62655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4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98085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0" w:lineRule="exact"/>
              <w:jc w:val="left"/>
            </w:pPr>
            <w:r>
              <w:rPr>
                <w:rStyle w:val="115pt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4288A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мин.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3EEC8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2,1</w:t>
            </w:r>
          </w:p>
        </w:tc>
      </w:tr>
    </w:tbl>
    <w:p w14:paraId="76CDAED0" w14:textId="77777777" w:rsidR="006950CB" w:rsidRDefault="006950CB" w:rsidP="006950CB">
      <w:pPr>
        <w:rPr>
          <w:sz w:val="2"/>
          <w:szCs w:val="2"/>
        </w:rPr>
      </w:pPr>
    </w:p>
    <w:p w14:paraId="4BB849A3" w14:textId="77777777" w:rsidR="006950CB" w:rsidRDefault="006950CB" w:rsidP="006950CB">
      <w:pPr>
        <w:pStyle w:val="21"/>
        <w:shd w:val="clear" w:color="auto" w:fill="auto"/>
        <w:tabs>
          <w:tab w:val="left" w:pos="1239"/>
        </w:tabs>
        <w:spacing w:before="180" w:after="0" w:line="322" w:lineRule="exact"/>
        <w:ind w:right="160"/>
      </w:pPr>
    </w:p>
    <w:p w14:paraId="77EDD797" w14:textId="77777777" w:rsidR="006950CB" w:rsidRPr="00462DDC" w:rsidRDefault="006950CB" w:rsidP="006950CB"/>
    <w:p w14:paraId="7A74B2D7" w14:textId="77777777" w:rsidR="006950CB" w:rsidRP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sectPr w:rsidR="006950CB" w:rsidRPr="006950CB" w:rsidSect="00AD2326">
      <w:pgSz w:w="16840" w:h="11900" w:orient="landscape"/>
      <w:pgMar w:top="1276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68DCD" w14:textId="77777777" w:rsidR="007562DD" w:rsidRDefault="007562DD">
      <w:r>
        <w:separator/>
      </w:r>
    </w:p>
  </w:endnote>
  <w:endnote w:type="continuationSeparator" w:id="0">
    <w:p w14:paraId="28F27F32" w14:textId="77777777" w:rsidR="007562DD" w:rsidRDefault="0075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CA0E8" w14:textId="77777777" w:rsidR="007562DD" w:rsidRDefault="007562DD">
      <w:r>
        <w:separator/>
      </w:r>
    </w:p>
  </w:footnote>
  <w:footnote w:type="continuationSeparator" w:id="0">
    <w:p w14:paraId="0DF5F942" w14:textId="77777777" w:rsidR="007562DD" w:rsidRDefault="00756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91AAA"/>
    <w:multiLevelType w:val="multilevel"/>
    <w:tmpl w:val="0032D61A"/>
    <w:lvl w:ilvl="0">
      <w:start w:val="4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sz w:val="27"/>
        <w:u w:val="singl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trike w:val="0"/>
        <w:dstrike w:val="0"/>
        <w:sz w:val="27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hAnsi="Times New Roman" w:cs="Times New Roman" w:hint="default"/>
        <w:sz w:val="27"/>
        <w:u w:val="singl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hAnsi="Times New Roman" w:cs="Times New Roman" w:hint="default"/>
        <w:sz w:val="27"/>
        <w:u w:val="singl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sz w:val="27"/>
        <w:u w:val="singl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hAnsi="Times New Roman" w:cs="Times New Roman" w:hint="default"/>
        <w:sz w:val="27"/>
        <w:u w:val="singl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hAnsi="Times New Roman" w:cs="Times New Roman" w:hint="default"/>
        <w:sz w:val="27"/>
        <w:u w:val="single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hAnsi="Times New Roman" w:cs="Times New Roman" w:hint="default"/>
        <w:sz w:val="27"/>
        <w:u w:val="single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hAnsi="Times New Roman" w:cs="Times New Roman" w:hint="default"/>
        <w:sz w:val="27"/>
        <w:u w:val="single"/>
      </w:rPr>
    </w:lvl>
  </w:abstractNum>
  <w:abstractNum w:abstractNumId="1" w15:restartNumberingAfterBreak="0">
    <w:nsid w:val="3E1B6082"/>
    <w:multiLevelType w:val="multilevel"/>
    <w:tmpl w:val="6A8266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2308DC"/>
    <w:multiLevelType w:val="multilevel"/>
    <w:tmpl w:val="1C008A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4779ED"/>
    <w:multiLevelType w:val="hybridMultilevel"/>
    <w:tmpl w:val="E2B028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nds" w:val="18"/>
    <w:docVar w:name="ndsvid" w:val="1"/>
  </w:docVars>
  <w:rsids>
    <w:rsidRoot w:val="001F2437"/>
    <w:rsid w:val="0000018F"/>
    <w:rsid w:val="00033D0C"/>
    <w:rsid w:val="00053A9F"/>
    <w:rsid w:val="000E3283"/>
    <w:rsid w:val="00101E73"/>
    <w:rsid w:val="001036CC"/>
    <w:rsid w:val="0011064C"/>
    <w:rsid w:val="00146D51"/>
    <w:rsid w:val="001519FE"/>
    <w:rsid w:val="00175051"/>
    <w:rsid w:val="0017592E"/>
    <w:rsid w:val="001F2437"/>
    <w:rsid w:val="002A3BF4"/>
    <w:rsid w:val="002C1DAB"/>
    <w:rsid w:val="002E7921"/>
    <w:rsid w:val="00313BD2"/>
    <w:rsid w:val="00315932"/>
    <w:rsid w:val="00325A7C"/>
    <w:rsid w:val="00337FC0"/>
    <w:rsid w:val="00355C4B"/>
    <w:rsid w:val="00374EF0"/>
    <w:rsid w:val="00395219"/>
    <w:rsid w:val="00415B5E"/>
    <w:rsid w:val="00486839"/>
    <w:rsid w:val="004F22C8"/>
    <w:rsid w:val="004F3B46"/>
    <w:rsid w:val="00526E30"/>
    <w:rsid w:val="00575560"/>
    <w:rsid w:val="005851AA"/>
    <w:rsid w:val="00597D1E"/>
    <w:rsid w:val="005A6061"/>
    <w:rsid w:val="005B1A9C"/>
    <w:rsid w:val="00623E2B"/>
    <w:rsid w:val="0067025A"/>
    <w:rsid w:val="00671165"/>
    <w:rsid w:val="00673DD1"/>
    <w:rsid w:val="006950CB"/>
    <w:rsid w:val="006C745F"/>
    <w:rsid w:val="007129CE"/>
    <w:rsid w:val="00724B63"/>
    <w:rsid w:val="007562DD"/>
    <w:rsid w:val="007914E0"/>
    <w:rsid w:val="007F3604"/>
    <w:rsid w:val="007F4704"/>
    <w:rsid w:val="007F5149"/>
    <w:rsid w:val="008069B3"/>
    <w:rsid w:val="0084204D"/>
    <w:rsid w:val="00844D57"/>
    <w:rsid w:val="00871634"/>
    <w:rsid w:val="008806BA"/>
    <w:rsid w:val="008C18A2"/>
    <w:rsid w:val="008D19A4"/>
    <w:rsid w:val="008E0960"/>
    <w:rsid w:val="008E5F12"/>
    <w:rsid w:val="0092574C"/>
    <w:rsid w:val="00930AF5"/>
    <w:rsid w:val="0095388D"/>
    <w:rsid w:val="00962E91"/>
    <w:rsid w:val="00981CE9"/>
    <w:rsid w:val="00993F6B"/>
    <w:rsid w:val="009C1D67"/>
    <w:rsid w:val="009C258E"/>
    <w:rsid w:val="00A96FF4"/>
    <w:rsid w:val="00AB0244"/>
    <w:rsid w:val="00AB2368"/>
    <w:rsid w:val="00AC2498"/>
    <w:rsid w:val="00AD2326"/>
    <w:rsid w:val="00B132B2"/>
    <w:rsid w:val="00B415C7"/>
    <w:rsid w:val="00B91233"/>
    <w:rsid w:val="00BF14FF"/>
    <w:rsid w:val="00BF5AEA"/>
    <w:rsid w:val="00C12BD1"/>
    <w:rsid w:val="00C3125F"/>
    <w:rsid w:val="00CA5D47"/>
    <w:rsid w:val="00CC7921"/>
    <w:rsid w:val="00CE67CF"/>
    <w:rsid w:val="00D13777"/>
    <w:rsid w:val="00D370B0"/>
    <w:rsid w:val="00DD765D"/>
    <w:rsid w:val="00DE6F1E"/>
    <w:rsid w:val="00E04ADA"/>
    <w:rsid w:val="00E2190A"/>
    <w:rsid w:val="00E224AE"/>
    <w:rsid w:val="00E43D67"/>
    <w:rsid w:val="00E51DBF"/>
    <w:rsid w:val="00E54E6F"/>
    <w:rsid w:val="00EF47ED"/>
    <w:rsid w:val="00F27EDF"/>
    <w:rsid w:val="00F5273F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55C0276"/>
  <w15:docId w15:val="{2D5BAEFE-0BC8-4B7E-9CB2-5B7B8FAA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74" w:lineRule="exact"/>
      <w:jc w:val="center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24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AD2326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D23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326"/>
    <w:rPr>
      <w:rFonts w:ascii="Tahoma" w:hAnsi="Tahoma" w:cs="Tahoma"/>
      <w:color w:val="000000"/>
      <w:sz w:val="16"/>
      <w:szCs w:val="16"/>
    </w:rPr>
  </w:style>
  <w:style w:type="character" w:customStyle="1" w:styleId="2">
    <w:name w:val="Основной текст (2)_"/>
    <w:basedOn w:val="a0"/>
    <w:link w:val="20"/>
    <w:rsid w:val="00AD23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a">
    <w:name w:val="Подпись к таблице_"/>
    <w:basedOn w:val="a0"/>
    <w:rsid w:val="00AD23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таблице"/>
    <w:basedOn w:val="aa"/>
    <w:rsid w:val="00AD23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MicrosoftSansSerif8pt">
    <w:name w:val="Основной текст (2) + Microsoft Sans Serif;8 pt"/>
    <w:basedOn w:val="2"/>
    <w:rsid w:val="00AD2326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D2326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Основной текст2"/>
    <w:basedOn w:val="a"/>
    <w:rsid w:val="00AD2326"/>
    <w:pPr>
      <w:shd w:val="clear" w:color="auto" w:fill="FFFFFF"/>
      <w:spacing w:before="240" w:after="240" w:line="317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9pt">
    <w:name w:val="Основной текст + 9 pt;Полужирный"/>
    <w:basedOn w:val="a4"/>
    <w:rsid w:val="00AD23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c">
    <w:name w:val="header"/>
    <w:basedOn w:val="a"/>
    <w:link w:val="ad"/>
    <w:uiPriority w:val="99"/>
    <w:unhideWhenUsed/>
    <w:rsid w:val="00AD232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D2326"/>
    <w:rPr>
      <w:color w:val="000000"/>
    </w:rPr>
  </w:style>
  <w:style w:type="paragraph" w:styleId="ae">
    <w:name w:val="footer"/>
    <w:basedOn w:val="a"/>
    <w:link w:val="af"/>
    <w:uiPriority w:val="99"/>
    <w:unhideWhenUsed/>
    <w:rsid w:val="00AD232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D2326"/>
    <w:rPr>
      <w:color w:val="000000"/>
    </w:rPr>
  </w:style>
  <w:style w:type="paragraph" w:styleId="af0">
    <w:name w:val="List Paragraph"/>
    <w:basedOn w:val="a"/>
    <w:uiPriority w:val="34"/>
    <w:qFormat/>
    <w:rsid w:val="00AD2326"/>
    <w:pPr>
      <w:ind w:left="720"/>
      <w:contextualSpacing/>
    </w:pPr>
  </w:style>
  <w:style w:type="character" w:customStyle="1" w:styleId="22">
    <w:name w:val="Заголовок №2"/>
    <w:basedOn w:val="a0"/>
    <w:rsid w:val="00AD232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Клетной</dc:creator>
  <cp:keywords/>
  <cp:lastModifiedBy>Максим</cp:lastModifiedBy>
  <cp:revision>74</cp:revision>
  <cp:lastPrinted>2021-01-13T13:48:00Z</cp:lastPrinted>
  <dcterms:created xsi:type="dcterms:W3CDTF">2019-04-02T08:59:00Z</dcterms:created>
  <dcterms:modified xsi:type="dcterms:W3CDTF">2022-04-01T07:03:00Z</dcterms:modified>
</cp:coreProperties>
</file>